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22B71" w14:textId="77777777" w:rsidR="00C32E31" w:rsidRPr="006659F5" w:rsidRDefault="00C32E31" w:rsidP="006659F5">
      <w:pPr>
        <w:jc w:val="center"/>
        <w:rPr>
          <w:sz w:val="36"/>
          <w:szCs w:val="36"/>
        </w:rPr>
      </w:pPr>
    </w:p>
    <w:p w14:paraId="03F95C94" w14:textId="77777777" w:rsidR="00C32E31" w:rsidRPr="006659F5" w:rsidRDefault="00C32E31" w:rsidP="006659F5">
      <w:pPr>
        <w:jc w:val="center"/>
        <w:rPr>
          <w:sz w:val="36"/>
          <w:szCs w:val="36"/>
          <w:lang w:eastAsia="zh-CN"/>
        </w:rPr>
      </w:pPr>
      <w:r w:rsidRPr="006659F5">
        <w:rPr>
          <w:rFonts w:hint="eastAsia"/>
          <w:sz w:val="36"/>
          <w:szCs w:val="36"/>
          <w:lang w:eastAsia="zh-CN"/>
        </w:rPr>
        <w:t>文学部人文学科</w:t>
      </w:r>
    </w:p>
    <w:p w14:paraId="10615B08" w14:textId="77777777" w:rsidR="00C32E31" w:rsidRPr="006659F5" w:rsidRDefault="00C32E31" w:rsidP="006659F5">
      <w:pPr>
        <w:jc w:val="center"/>
        <w:rPr>
          <w:sz w:val="36"/>
          <w:szCs w:val="36"/>
          <w:lang w:eastAsia="zh-CN"/>
        </w:rPr>
      </w:pPr>
    </w:p>
    <w:p w14:paraId="01EDFD67" w14:textId="77777777" w:rsidR="00C32E31" w:rsidRPr="006659F5" w:rsidRDefault="00C32E31" w:rsidP="006659F5">
      <w:pPr>
        <w:jc w:val="center"/>
        <w:rPr>
          <w:sz w:val="36"/>
          <w:szCs w:val="36"/>
          <w:lang w:eastAsia="zh-CN"/>
        </w:rPr>
      </w:pPr>
      <w:r w:rsidRPr="006659F5">
        <w:rPr>
          <w:rFonts w:hint="eastAsia"/>
          <w:sz w:val="36"/>
          <w:szCs w:val="36"/>
          <w:lang w:eastAsia="zh-CN"/>
        </w:rPr>
        <w:t>卒　業　論　文</w:t>
      </w:r>
    </w:p>
    <w:p w14:paraId="221F1470" w14:textId="77777777" w:rsidR="00C32E31" w:rsidRPr="006659F5" w:rsidRDefault="00C32E31" w:rsidP="006659F5">
      <w:pPr>
        <w:jc w:val="center"/>
        <w:rPr>
          <w:sz w:val="36"/>
          <w:szCs w:val="36"/>
          <w:lang w:eastAsia="zh-CN"/>
        </w:rPr>
      </w:pPr>
    </w:p>
    <w:p w14:paraId="1D5FD320" w14:textId="77777777" w:rsidR="00C32E31" w:rsidRPr="006659F5" w:rsidRDefault="00C32E31" w:rsidP="006659F5">
      <w:pPr>
        <w:jc w:val="center"/>
        <w:rPr>
          <w:sz w:val="36"/>
          <w:szCs w:val="36"/>
        </w:rPr>
      </w:pPr>
      <w:r w:rsidRPr="006659F5">
        <w:rPr>
          <w:rFonts w:hint="eastAsia"/>
          <w:sz w:val="36"/>
          <w:szCs w:val="36"/>
        </w:rPr>
        <w:t>卒業論文の書き方</w:t>
      </w:r>
    </w:p>
    <w:p w14:paraId="00333338" w14:textId="77777777" w:rsidR="00C32E31" w:rsidRPr="006659F5" w:rsidRDefault="00C32E31" w:rsidP="006659F5">
      <w:pPr>
        <w:jc w:val="center"/>
        <w:rPr>
          <w:sz w:val="36"/>
          <w:szCs w:val="36"/>
        </w:rPr>
      </w:pPr>
    </w:p>
    <w:p w14:paraId="47408E7C" w14:textId="77777777" w:rsidR="00C32E31" w:rsidRPr="006659F5" w:rsidRDefault="00C32E31" w:rsidP="006659F5">
      <w:pPr>
        <w:jc w:val="center"/>
        <w:rPr>
          <w:sz w:val="36"/>
          <w:szCs w:val="36"/>
        </w:rPr>
      </w:pPr>
    </w:p>
    <w:p w14:paraId="12A70C29" w14:textId="77777777" w:rsidR="00C32E31" w:rsidRPr="006659F5" w:rsidRDefault="00C32E31" w:rsidP="006659F5">
      <w:pPr>
        <w:jc w:val="center"/>
        <w:rPr>
          <w:sz w:val="36"/>
          <w:szCs w:val="36"/>
        </w:rPr>
      </w:pPr>
    </w:p>
    <w:p w14:paraId="2D8A2BFB" w14:textId="77777777" w:rsidR="00C32E31" w:rsidRPr="006659F5" w:rsidRDefault="00C32E31" w:rsidP="006659F5">
      <w:pPr>
        <w:jc w:val="center"/>
        <w:rPr>
          <w:sz w:val="36"/>
          <w:szCs w:val="36"/>
        </w:rPr>
      </w:pPr>
    </w:p>
    <w:p w14:paraId="28C600AB" w14:textId="75FC4080" w:rsidR="00C32E31" w:rsidRPr="006659F5" w:rsidRDefault="006659F5" w:rsidP="006659F5">
      <w:pPr>
        <w:jc w:val="center"/>
        <w:rPr>
          <w:sz w:val="36"/>
          <w:szCs w:val="36"/>
        </w:rPr>
      </w:pPr>
      <w:r>
        <w:rPr>
          <w:rFonts w:hint="eastAsia"/>
          <w:sz w:val="36"/>
          <w:szCs w:val="36"/>
        </w:rPr>
        <w:t>2</w:t>
      </w:r>
      <w:r>
        <w:rPr>
          <w:sz w:val="36"/>
          <w:szCs w:val="36"/>
        </w:rPr>
        <w:t>02</w:t>
      </w:r>
      <w:r w:rsidR="00F547E0">
        <w:rPr>
          <w:sz w:val="36"/>
          <w:szCs w:val="36"/>
        </w:rPr>
        <w:t>1</w:t>
      </w:r>
      <w:r w:rsidR="00C32E31" w:rsidRPr="006659F5">
        <w:rPr>
          <w:rFonts w:hint="eastAsia"/>
          <w:sz w:val="36"/>
          <w:szCs w:val="36"/>
        </w:rPr>
        <w:t>年</w:t>
      </w:r>
      <w:r>
        <w:rPr>
          <w:rFonts w:hint="eastAsia"/>
          <w:sz w:val="36"/>
          <w:szCs w:val="36"/>
        </w:rPr>
        <w:t>1</w:t>
      </w:r>
      <w:r w:rsidR="00C32E31" w:rsidRPr="006659F5">
        <w:rPr>
          <w:rFonts w:hint="eastAsia"/>
          <w:sz w:val="36"/>
          <w:szCs w:val="36"/>
        </w:rPr>
        <w:t>月○日　提　出</w:t>
      </w:r>
    </w:p>
    <w:p w14:paraId="4F147AB5" w14:textId="77777777" w:rsidR="00C32E31" w:rsidRPr="006659F5" w:rsidRDefault="00C32E31" w:rsidP="006659F5">
      <w:pPr>
        <w:jc w:val="center"/>
        <w:rPr>
          <w:sz w:val="36"/>
          <w:szCs w:val="36"/>
          <w:lang w:eastAsia="zh-CN"/>
        </w:rPr>
      </w:pPr>
      <w:r w:rsidRPr="006659F5">
        <w:rPr>
          <w:rFonts w:hint="eastAsia"/>
          <w:sz w:val="36"/>
          <w:szCs w:val="36"/>
          <w:lang w:eastAsia="zh-CN"/>
        </w:rPr>
        <w:t>言語学専修課程</w:t>
      </w:r>
    </w:p>
    <w:p w14:paraId="5FB462BF" w14:textId="77777777" w:rsidR="00C32E31" w:rsidRPr="006659F5" w:rsidRDefault="00C32E31" w:rsidP="006659F5">
      <w:pPr>
        <w:jc w:val="center"/>
        <w:rPr>
          <w:sz w:val="36"/>
          <w:szCs w:val="36"/>
          <w:lang w:eastAsia="zh-CN"/>
        </w:rPr>
      </w:pPr>
    </w:p>
    <w:p w14:paraId="263D0FEE" w14:textId="77777777" w:rsidR="00C32E31" w:rsidRPr="006659F5" w:rsidRDefault="006659F5" w:rsidP="006659F5">
      <w:pPr>
        <w:jc w:val="center"/>
        <w:rPr>
          <w:sz w:val="36"/>
          <w:szCs w:val="36"/>
          <w:lang w:eastAsia="zh-CN"/>
        </w:rPr>
      </w:pPr>
      <w:r>
        <w:rPr>
          <w:rFonts w:hint="eastAsia"/>
          <w:sz w:val="36"/>
          <w:szCs w:val="36"/>
          <w:lang w:eastAsia="zh-CN"/>
        </w:rPr>
        <w:t>0</w:t>
      </w:r>
      <w:r>
        <w:rPr>
          <w:sz w:val="36"/>
          <w:szCs w:val="36"/>
          <w:lang w:eastAsia="zh-CN"/>
        </w:rPr>
        <w:t>0 – 000000</w:t>
      </w:r>
    </w:p>
    <w:p w14:paraId="0F98EF70" w14:textId="77777777" w:rsidR="00C32E31" w:rsidRPr="00C32E31" w:rsidRDefault="00C32E31" w:rsidP="006659F5">
      <w:pPr>
        <w:jc w:val="center"/>
        <w:rPr>
          <w:lang w:eastAsia="zh-CN"/>
        </w:rPr>
      </w:pPr>
      <w:r w:rsidRPr="006659F5">
        <w:rPr>
          <w:rFonts w:hint="eastAsia"/>
          <w:sz w:val="36"/>
          <w:szCs w:val="36"/>
          <w:lang w:eastAsia="zh-CN"/>
        </w:rPr>
        <w:t>東大　花子</w:t>
      </w:r>
    </w:p>
    <w:p w14:paraId="79264438" w14:textId="77777777" w:rsidR="00C32E31" w:rsidRPr="00C32E31" w:rsidRDefault="00C32E31" w:rsidP="00C32E31">
      <w:pPr>
        <w:tabs>
          <w:tab w:val="left" w:pos="4848"/>
        </w:tabs>
        <w:rPr>
          <w:lang w:eastAsia="zh-CN"/>
        </w:rPr>
        <w:sectPr w:rsidR="00C32E31" w:rsidRPr="00C32E31" w:rsidSect="00CA6B8C">
          <w:footerReference w:type="even" r:id="rId8"/>
          <w:footerReference w:type="default" r:id="rId9"/>
          <w:pgSz w:w="11900" w:h="16840"/>
          <w:pgMar w:top="1985" w:right="1701" w:bottom="1418" w:left="1701" w:header="851" w:footer="851" w:gutter="0"/>
          <w:cols w:space="425"/>
          <w:docGrid w:type="linesAndChars" w:linePitch="365" w:charSpace="-1571"/>
        </w:sectPr>
      </w:pPr>
      <w:r>
        <w:rPr>
          <w:lang w:eastAsia="zh-CN"/>
        </w:rPr>
        <w:tab/>
      </w:r>
    </w:p>
    <w:p w14:paraId="4C1422D0" w14:textId="77777777" w:rsidR="0011174A" w:rsidRPr="00F44679" w:rsidRDefault="00651D60" w:rsidP="00F44679">
      <w:pPr>
        <w:pStyle w:val="a3"/>
      </w:pPr>
      <w:r>
        <w:rPr>
          <w:rFonts w:hint="eastAsia"/>
        </w:rPr>
        <w:lastRenderedPageBreak/>
        <w:t>卒業論文の書き方</w:t>
      </w:r>
    </w:p>
    <w:p w14:paraId="3B8852D0" w14:textId="77777777" w:rsidR="007060E4" w:rsidRDefault="00CA6B8C" w:rsidP="00CA6B8C">
      <w:pPr>
        <w:pStyle w:val="af6"/>
      </w:pPr>
      <w:r>
        <w:rPr>
          <w:rFonts w:hint="eastAsia"/>
        </w:rPr>
        <w:t>―</w:t>
      </w:r>
      <w:r w:rsidR="00651D60">
        <w:rPr>
          <w:rFonts w:hint="eastAsia"/>
        </w:rPr>
        <w:t>章立てをしない場合</w:t>
      </w:r>
      <w:r>
        <w:rPr>
          <w:rFonts w:hint="eastAsia"/>
        </w:rPr>
        <w:t>―</w:t>
      </w:r>
    </w:p>
    <w:p w14:paraId="77DDD9D0" w14:textId="77777777" w:rsidR="00CA6B8C" w:rsidRPr="00651D60" w:rsidRDefault="00CA6B8C" w:rsidP="00CA6B8C"/>
    <w:p w14:paraId="14FA021E" w14:textId="77777777" w:rsidR="00CA6B8C" w:rsidRDefault="00651D60" w:rsidP="007060E4">
      <w:pPr>
        <w:pStyle w:val="a5"/>
      </w:pPr>
      <w:r>
        <w:rPr>
          <w:rFonts w:hint="eastAsia"/>
        </w:rPr>
        <w:t>東大　花子</w:t>
      </w:r>
    </w:p>
    <w:p w14:paraId="562FEE9F" w14:textId="77777777" w:rsidR="00F50A09" w:rsidRDefault="00F50A09" w:rsidP="00F50A09"/>
    <w:p w14:paraId="07E22CAC" w14:textId="77777777" w:rsidR="00A240C9" w:rsidRDefault="005A3B91" w:rsidP="005A3B91">
      <w:pPr>
        <w:pStyle w:val="ac"/>
      </w:pPr>
      <w:r>
        <w:rPr>
          <w:rFonts w:hint="eastAsia"/>
        </w:rPr>
        <w:t>要旨</w:t>
      </w:r>
    </w:p>
    <w:p w14:paraId="0AD86CF9" w14:textId="77777777" w:rsidR="005A3B91" w:rsidRDefault="00651D60" w:rsidP="005A3B91">
      <w:pPr>
        <w:pStyle w:val="ae"/>
        <w:ind w:left="420" w:right="420"/>
      </w:pPr>
      <w:r>
        <w:rPr>
          <w:rFonts w:hint="eastAsia"/>
        </w:rPr>
        <w:t xml:space="preserve">　これは卒業論文の原稿作成要領である。卒業論文のような学位論文には表紙をつける。呈示してあるように「提出年度、論文題目、提出先、提出日、所属、提出者名、学生証番号」の情報があれば問題ないが、可能な限り所定の様式で作成する。表紙にはページ番号は振らない。</w:t>
      </w:r>
    </w:p>
    <w:p w14:paraId="2BD93F8F" w14:textId="77777777" w:rsidR="005A3B91" w:rsidRDefault="005A3B91" w:rsidP="005A3B91">
      <w:pPr>
        <w:pStyle w:val="ae"/>
        <w:ind w:left="420" w:right="420"/>
      </w:pPr>
      <w:r>
        <w:rPr>
          <w:rFonts w:hint="eastAsia"/>
        </w:rPr>
        <w:t xml:space="preserve">　卒業論文のような学位論文は、一般の論文とは異なり、審査・添削のためにゆったりとマージンをとった体裁にすることが求められる。原稿は</w:t>
      </w:r>
      <w:r>
        <w:rPr>
          <w:rFonts w:hint="eastAsia"/>
        </w:rPr>
        <w:t>A4</w:t>
      </w:r>
      <w:r>
        <w:rPr>
          <w:rFonts w:hint="eastAsia"/>
        </w:rPr>
        <w:t>用紙を用いて作成し、上下左右の余白を十分に空ける（</w:t>
      </w:r>
      <w:r>
        <w:rPr>
          <w:rFonts w:hint="eastAsia"/>
        </w:rPr>
        <w:t>2.5cm~3cm</w:t>
      </w:r>
      <w:r>
        <w:rPr>
          <w:rFonts w:hint="eastAsia"/>
        </w:rPr>
        <w:t>程度）。ヘッダー・フッターもこの範囲に収める。決して</w:t>
      </w:r>
      <w:r>
        <w:rPr>
          <w:rFonts w:hint="eastAsia"/>
        </w:rPr>
        <w:t>Word</w:t>
      </w:r>
      <w:r>
        <w:rPr>
          <w:rFonts w:hint="eastAsia"/>
        </w:rPr>
        <w:t>で「余白：狭い」などと設定してはならない。</w:t>
      </w:r>
    </w:p>
    <w:p w14:paraId="48682624" w14:textId="77777777" w:rsidR="005A3B91" w:rsidRDefault="005A3B91" w:rsidP="005A3B91">
      <w:pPr>
        <w:pStyle w:val="ae"/>
        <w:ind w:left="420" w:right="420"/>
      </w:pPr>
      <w:r>
        <w:rPr>
          <w:rFonts w:hint="eastAsia"/>
        </w:rPr>
        <w:t xml:space="preserve">　ページ番号は必ず付ける。章立てをしない場合、ページ番号は本文</w:t>
      </w:r>
      <w:r>
        <w:t>1</w:t>
      </w:r>
      <w:r>
        <w:rPr>
          <w:rFonts w:hint="eastAsia"/>
        </w:rPr>
        <w:t>頁目から付ける。</w:t>
      </w:r>
      <w:r>
        <w:rPr>
          <w:rFonts w:hint="eastAsia"/>
        </w:rPr>
        <w:t>Word</w:t>
      </w:r>
      <w:r>
        <w:rPr>
          <w:rFonts w:hint="eastAsia"/>
        </w:rPr>
        <w:t>ならば「セクション区切り」を活用せよ。</w:t>
      </w:r>
    </w:p>
    <w:p w14:paraId="5E8C2112" w14:textId="77777777" w:rsidR="005A3B91" w:rsidRDefault="005A3B91" w:rsidP="005A3B91">
      <w:pPr>
        <w:pStyle w:val="ae"/>
        <w:ind w:left="420" w:right="420"/>
      </w:pPr>
      <w:r>
        <w:rPr>
          <w:rFonts w:hint="eastAsia"/>
        </w:rPr>
        <w:t xml:space="preserve">　不必要なカラー印刷を用いるのは好ましくない。論文は白黒印刷で読まれることを想定し、本文および図表は白黒でも判別可能なデザインにするよう心がける。</w:t>
      </w:r>
    </w:p>
    <w:p w14:paraId="40DDA241" w14:textId="77777777" w:rsidR="005A3B91" w:rsidRPr="005A3B91" w:rsidRDefault="005A3B91" w:rsidP="005A3B91">
      <w:pPr>
        <w:pStyle w:val="ae"/>
        <w:ind w:left="420" w:right="420"/>
      </w:pPr>
    </w:p>
    <w:p w14:paraId="11A674FA" w14:textId="77777777" w:rsidR="005A3B91" w:rsidRDefault="005A3B91" w:rsidP="005A3B91"/>
    <w:p w14:paraId="39E25ABC" w14:textId="77777777" w:rsidR="000D528E" w:rsidRDefault="005A3B91" w:rsidP="005A3B91">
      <w:pPr>
        <w:pStyle w:val="1"/>
      </w:pPr>
      <w:r>
        <w:t xml:space="preserve">1. </w:t>
      </w:r>
      <w:r>
        <w:rPr>
          <w:rFonts w:hint="eastAsia"/>
        </w:rPr>
        <w:t>導入</w:t>
      </w:r>
    </w:p>
    <w:p w14:paraId="3BBFB5D0" w14:textId="77777777" w:rsidR="005A3B91" w:rsidRDefault="005A3B91" w:rsidP="005A3B91">
      <w:r>
        <w:rPr>
          <w:rFonts w:hint="eastAsia"/>
        </w:rPr>
        <w:t xml:space="preserve">　</w:t>
      </w:r>
      <w:r w:rsidRPr="005A3B91">
        <w:rPr>
          <w:rFonts w:hint="eastAsia"/>
        </w:rPr>
        <w:t>内容とレイアウトは相互に補い合うものであり、軽視してはならない。</w:t>
      </w:r>
    </w:p>
    <w:p w14:paraId="44AECC65" w14:textId="77777777" w:rsidR="005A3B91" w:rsidRPr="005A3B91" w:rsidRDefault="005A3B91" w:rsidP="005A3B91"/>
    <w:p w14:paraId="00E424BF" w14:textId="77777777" w:rsidR="005A3B91" w:rsidRPr="005A3B91" w:rsidRDefault="005A3B91" w:rsidP="005A3B91">
      <w:pPr>
        <w:pStyle w:val="2"/>
      </w:pPr>
      <w:bookmarkStart w:id="0" w:name="_Toc4771016"/>
      <w:r>
        <w:t xml:space="preserve">1.1. </w:t>
      </w:r>
      <w:r w:rsidRPr="005A3B91">
        <w:rPr>
          <w:rFonts w:hint="eastAsia"/>
        </w:rPr>
        <w:t>全体の構成</w:t>
      </w:r>
      <w:bookmarkEnd w:id="0"/>
    </w:p>
    <w:p w14:paraId="4B6275FF" w14:textId="77777777" w:rsidR="005A3B91" w:rsidRDefault="005A3B91" w:rsidP="005A3B91">
      <w:r>
        <w:rPr>
          <w:rFonts w:hint="eastAsia"/>
        </w:rPr>
        <w:t xml:space="preserve">　章立てを要しない</w:t>
      </w:r>
      <w:r w:rsidRPr="005A3B91">
        <w:rPr>
          <w:rFonts w:hint="eastAsia"/>
        </w:rPr>
        <w:t>論文には以下の項目を含むものとする。</w:t>
      </w:r>
      <w:r w:rsidRPr="005A3B91">
        <w:rPr>
          <w:rStyle w:val="a8"/>
          <w:rFonts w:hint="eastAsia"/>
        </w:rPr>
        <w:t>ゴチック体</w:t>
      </w:r>
      <w:r w:rsidRPr="005A3B91">
        <w:rPr>
          <w:rFonts w:hint="eastAsia"/>
        </w:rPr>
        <w:t>（</w:t>
      </w:r>
      <w:r>
        <w:rPr>
          <w:rFonts w:hint="eastAsia"/>
        </w:rPr>
        <w:t>又</w:t>
      </w:r>
      <w:r w:rsidRPr="005A3B91">
        <w:rPr>
          <w:rFonts w:hint="eastAsia"/>
        </w:rPr>
        <w:t>は</w:t>
      </w:r>
      <w:r w:rsidRPr="005A3B91">
        <w:rPr>
          <w:rFonts w:hint="eastAsia"/>
          <w:b/>
          <w:bCs/>
        </w:rPr>
        <w:t>boldface</w:t>
      </w:r>
      <w:r w:rsidRPr="005A3B91">
        <w:rPr>
          <w:rFonts w:hint="eastAsia"/>
        </w:rPr>
        <w:t>）は必要不可欠のもの、通常の書体は任意のものを表わす。</w:t>
      </w:r>
    </w:p>
    <w:p w14:paraId="1B55A3D6" w14:textId="77777777" w:rsidR="00065BD3" w:rsidRDefault="00065BD3" w:rsidP="005A3B91"/>
    <w:p w14:paraId="3F7B12C6" w14:textId="77777777" w:rsidR="008B329C" w:rsidRDefault="005A3B91" w:rsidP="008B329C">
      <w:pPr>
        <w:pStyle w:val="a9"/>
        <w:numPr>
          <w:ilvl w:val="0"/>
          <w:numId w:val="35"/>
        </w:numPr>
        <w:ind w:leftChars="0"/>
      </w:pPr>
      <w:r w:rsidRPr="008B329C">
        <w:rPr>
          <w:rStyle w:val="a8"/>
          <w:rFonts w:hint="eastAsia"/>
        </w:rPr>
        <w:t>表紙</w:t>
      </w:r>
      <w:r w:rsidRPr="005A3B91">
        <w:rPr>
          <w:rFonts w:hint="eastAsia"/>
        </w:rPr>
        <w:t xml:space="preserve"> (</w:t>
      </w:r>
      <w:r w:rsidRPr="008B329C">
        <w:rPr>
          <w:b/>
          <w:bCs/>
        </w:rPr>
        <w:t>title page</w:t>
      </w:r>
      <w:r w:rsidRPr="005A3B91">
        <w:rPr>
          <w:rFonts w:hint="eastAsia"/>
        </w:rPr>
        <w:t xml:space="preserve">) </w:t>
      </w:r>
      <w:r w:rsidRPr="005A3B91">
        <w:rPr>
          <w:rFonts w:hint="eastAsia"/>
        </w:rPr>
        <w:t>書式の規定はないが、この冊子の表紙の</w:t>
      </w:r>
      <w:r w:rsidR="008B329C">
        <w:rPr>
          <w:rFonts w:hint="eastAsia"/>
        </w:rPr>
        <w:t>ものを用いる</w:t>
      </w:r>
      <w:r w:rsidRPr="005A3B91">
        <w:rPr>
          <w:rFonts w:hint="eastAsia"/>
        </w:rPr>
        <w:t>。教務係の発行する「論文添付票」に必要事項を記入する。</w:t>
      </w:r>
    </w:p>
    <w:p w14:paraId="6F8BFB16" w14:textId="77777777" w:rsidR="008B329C" w:rsidRDefault="005A3B91" w:rsidP="008B329C">
      <w:pPr>
        <w:pStyle w:val="a9"/>
        <w:numPr>
          <w:ilvl w:val="0"/>
          <w:numId w:val="35"/>
        </w:numPr>
        <w:ind w:leftChars="0"/>
      </w:pPr>
      <w:r w:rsidRPr="005A3B91">
        <w:rPr>
          <w:rFonts w:hint="eastAsia"/>
        </w:rPr>
        <w:t>要旨</w:t>
      </w:r>
      <w:r w:rsidRPr="005A3B91">
        <w:rPr>
          <w:rFonts w:hint="eastAsia"/>
        </w:rPr>
        <w:t xml:space="preserve"> (summary)</w:t>
      </w:r>
      <w:r w:rsidR="008B329C">
        <w:t xml:space="preserve"> </w:t>
      </w:r>
      <w:r w:rsidRPr="005A3B91">
        <w:rPr>
          <w:rFonts w:hint="eastAsia"/>
        </w:rPr>
        <w:t>別冊の要旨がある場合でも、ここに入れることが望ましい。</w:t>
      </w:r>
    </w:p>
    <w:p w14:paraId="682C6DEE" w14:textId="77777777" w:rsidR="008B329C" w:rsidRDefault="005A3B91" w:rsidP="008B329C">
      <w:pPr>
        <w:pStyle w:val="a9"/>
        <w:numPr>
          <w:ilvl w:val="0"/>
          <w:numId w:val="35"/>
        </w:numPr>
        <w:ind w:leftChars="0"/>
      </w:pPr>
      <w:r w:rsidRPr="008B329C">
        <w:rPr>
          <w:rStyle w:val="a8"/>
          <w:rFonts w:hint="eastAsia"/>
        </w:rPr>
        <w:t>本文</w:t>
      </w:r>
      <w:r w:rsidRPr="005A3B91">
        <w:rPr>
          <w:rFonts w:hint="eastAsia"/>
        </w:rPr>
        <w:t xml:space="preserve"> (</w:t>
      </w:r>
      <w:r w:rsidRPr="008B329C">
        <w:rPr>
          <w:rFonts w:hint="eastAsia"/>
          <w:b/>
          <w:bCs/>
        </w:rPr>
        <w:t>text</w:t>
      </w:r>
      <w:r w:rsidR="008B329C">
        <w:t>)</w:t>
      </w:r>
    </w:p>
    <w:p w14:paraId="0B8235E1" w14:textId="77777777" w:rsidR="008B329C" w:rsidRPr="008B329C" w:rsidRDefault="008B329C" w:rsidP="008B329C">
      <w:pPr>
        <w:pStyle w:val="a9"/>
        <w:numPr>
          <w:ilvl w:val="0"/>
          <w:numId w:val="35"/>
        </w:numPr>
        <w:ind w:leftChars="0"/>
        <w:rPr>
          <w:rStyle w:val="a8"/>
          <w:rFonts w:ascii="Times New Roman" w:eastAsiaTheme="minorEastAsia" w:hAnsi="Times New Roman"/>
        </w:rPr>
      </w:pPr>
      <w:r w:rsidRPr="008B329C">
        <w:rPr>
          <w:rStyle w:val="a8"/>
          <w:rFonts w:hint="eastAsia"/>
        </w:rPr>
        <w:t>略号一覧</w:t>
      </w:r>
      <w:r w:rsidRPr="005A3B91">
        <w:rPr>
          <w:rFonts w:hint="eastAsia"/>
        </w:rPr>
        <w:t xml:space="preserve"> (</w:t>
      </w:r>
      <w:r w:rsidRPr="008B329C">
        <w:rPr>
          <w:rFonts w:hint="eastAsia"/>
          <w:b/>
          <w:bCs/>
        </w:rPr>
        <w:t>abbreviations</w:t>
      </w:r>
      <w:r w:rsidRPr="005A3B91">
        <w:rPr>
          <w:rFonts w:hint="eastAsia"/>
        </w:rPr>
        <w:t>)</w:t>
      </w:r>
    </w:p>
    <w:p w14:paraId="1D59BA3A" w14:textId="77777777" w:rsidR="008B329C" w:rsidRPr="005A3B91" w:rsidRDefault="005A3B91" w:rsidP="008B329C">
      <w:pPr>
        <w:pStyle w:val="a9"/>
        <w:numPr>
          <w:ilvl w:val="0"/>
          <w:numId w:val="35"/>
        </w:numPr>
        <w:ind w:leftChars="0"/>
      </w:pPr>
      <w:r w:rsidRPr="008B329C">
        <w:rPr>
          <w:rStyle w:val="a8"/>
          <w:rFonts w:hint="eastAsia"/>
        </w:rPr>
        <w:t>参考文献</w:t>
      </w:r>
      <w:r w:rsidRPr="005A3B91">
        <w:rPr>
          <w:rFonts w:hint="eastAsia"/>
        </w:rPr>
        <w:t xml:space="preserve"> (</w:t>
      </w:r>
      <w:r w:rsidRPr="008B329C">
        <w:rPr>
          <w:rFonts w:hint="eastAsia"/>
          <w:b/>
          <w:bCs/>
        </w:rPr>
        <w:t>references</w:t>
      </w:r>
      <w:r w:rsidRPr="005A3B91">
        <w:rPr>
          <w:rFonts w:hint="eastAsia"/>
        </w:rPr>
        <w:t>)</w:t>
      </w:r>
    </w:p>
    <w:p w14:paraId="164A1379" w14:textId="77777777" w:rsidR="005A3B91" w:rsidRPr="005A3B91" w:rsidRDefault="00FC61C3" w:rsidP="005A3B91">
      <w:pPr>
        <w:pStyle w:val="2"/>
      </w:pPr>
      <w:bookmarkStart w:id="1" w:name="_Toc4771017"/>
      <w:r>
        <w:lastRenderedPageBreak/>
        <w:t xml:space="preserve">1.2. </w:t>
      </w:r>
      <w:r w:rsidR="005A3B91" w:rsidRPr="005A3B91">
        <w:rPr>
          <w:rFonts w:hint="eastAsia"/>
        </w:rPr>
        <w:t>節の設定</w:t>
      </w:r>
      <w:bookmarkEnd w:id="1"/>
    </w:p>
    <w:p w14:paraId="32D9B89D" w14:textId="77777777" w:rsidR="00FC61C3" w:rsidRDefault="00FC61C3" w:rsidP="005A3B91">
      <w:r>
        <w:rPr>
          <w:rFonts w:hint="eastAsia"/>
        </w:rPr>
        <w:t xml:space="preserve">　</w:t>
      </w:r>
      <w:r w:rsidR="005A3B91" w:rsidRPr="005A3B91">
        <w:rPr>
          <w:rFonts w:hint="eastAsia"/>
        </w:rPr>
        <w:t>各</w:t>
      </w:r>
      <w:r w:rsidR="00711459">
        <w:rPr>
          <w:rFonts w:hint="eastAsia"/>
        </w:rPr>
        <w:t>セクション（</w:t>
      </w:r>
      <w:r w:rsidR="005A3B91" w:rsidRPr="005A3B91">
        <w:rPr>
          <w:rFonts w:hint="eastAsia"/>
        </w:rPr>
        <w:t>節</w:t>
      </w:r>
      <w:r w:rsidR="00711459">
        <w:rPr>
          <w:rFonts w:hint="eastAsia"/>
        </w:rPr>
        <w:t>）</w:t>
      </w:r>
      <w:r w:rsidR="00130DB2">
        <w:rPr>
          <w:rFonts w:hint="eastAsia"/>
        </w:rPr>
        <w:t>，</w:t>
      </w:r>
      <w:r w:rsidR="00711459">
        <w:rPr>
          <w:rFonts w:hint="eastAsia"/>
        </w:rPr>
        <w:t>サブセクション</w:t>
      </w:r>
      <w:r w:rsidR="005A3B91" w:rsidRPr="005A3B91">
        <w:rPr>
          <w:rFonts w:hint="eastAsia"/>
        </w:rPr>
        <w:t>に番号を付け、参照を容易にする。その際、下位の番号にも上位の番号を付記する（たとえば</w:t>
      </w:r>
      <w:r w:rsidR="005A3B91" w:rsidRPr="005A3B91">
        <w:rPr>
          <w:rFonts w:hint="eastAsia"/>
        </w:rPr>
        <w:t>1.3, 2.5.6</w:t>
      </w:r>
      <w:r w:rsidR="005A3B91" w:rsidRPr="005A3B91">
        <w:rPr>
          <w:rFonts w:hint="eastAsia"/>
        </w:rPr>
        <w:t>など）。</w:t>
      </w:r>
    </w:p>
    <w:p w14:paraId="658C2697" w14:textId="77777777" w:rsidR="001958A8" w:rsidRPr="005A3B91" w:rsidRDefault="001958A8" w:rsidP="005A3B91"/>
    <w:p w14:paraId="4CB15A9A" w14:textId="77777777" w:rsidR="005A3B91" w:rsidRPr="005A3B91" w:rsidRDefault="00130DB2" w:rsidP="00B8254B">
      <w:pPr>
        <w:pStyle w:val="1"/>
      </w:pPr>
      <w:bookmarkStart w:id="2" w:name="_Toc4771018"/>
      <w:r>
        <w:t>2</w:t>
      </w:r>
      <w:r w:rsidR="00FC61C3">
        <w:t xml:space="preserve">. </w:t>
      </w:r>
      <w:r w:rsidR="005A3B91" w:rsidRPr="005A3B91">
        <w:rPr>
          <w:rFonts w:hint="eastAsia"/>
        </w:rPr>
        <w:t>図表・例文・注の作法</w:t>
      </w:r>
      <w:bookmarkEnd w:id="2"/>
    </w:p>
    <w:p w14:paraId="4AEDA76D" w14:textId="77777777" w:rsidR="005A3B91" w:rsidRPr="005A3B91" w:rsidRDefault="00130DB2" w:rsidP="00B8254B">
      <w:pPr>
        <w:pStyle w:val="2"/>
      </w:pPr>
      <w:bookmarkStart w:id="3" w:name="_Toc4771019"/>
      <w:r>
        <w:t>2.</w:t>
      </w:r>
      <w:r w:rsidR="00FC61C3">
        <w:t xml:space="preserve">1. </w:t>
      </w:r>
      <w:r w:rsidR="005A3B91" w:rsidRPr="005A3B91">
        <w:rPr>
          <w:rFonts w:hint="eastAsia"/>
        </w:rPr>
        <w:t>図表</w:t>
      </w:r>
      <w:bookmarkEnd w:id="3"/>
    </w:p>
    <w:p w14:paraId="1A3CE681" w14:textId="77777777" w:rsidR="005A3B91" w:rsidRDefault="00FC61C3" w:rsidP="005A3B91">
      <w:r>
        <w:rPr>
          <w:rFonts w:hint="eastAsia"/>
          <w:noProof/>
        </w:rPr>
        <w:drawing>
          <wp:anchor distT="0" distB="0" distL="114300" distR="114300" simplePos="0" relativeHeight="251659264" behindDoc="0" locked="0" layoutInCell="1" allowOverlap="1" wp14:anchorId="310CF16E" wp14:editId="5896E87E">
            <wp:simplePos x="0" y="0"/>
            <wp:positionH relativeFrom="column">
              <wp:posOffset>259715</wp:posOffset>
            </wp:positionH>
            <wp:positionV relativeFrom="paragraph">
              <wp:posOffset>959925</wp:posOffset>
            </wp:positionV>
            <wp:extent cx="2298700" cy="1352550"/>
            <wp:effectExtent l="0" t="0" r="12700" b="6350"/>
            <wp:wrapSquare wrapText="bothSides"/>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Pr>
          <w:rFonts w:hint="eastAsia"/>
        </w:rPr>
        <w:t xml:space="preserve">　</w:t>
      </w:r>
      <w:r w:rsidR="005A3B91" w:rsidRPr="005A3B91">
        <w:rPr>
          <w:rFonts w:hint="eastAsia"/>
        </w:rPr>
        <w:t>各図表に必ずタイトルを付すこと。図のタイトルは図の下に、表のタイトルは表の上に記入し、ゴシック体、</w:t>
      </w:r>
      <w:r w:rsidR="005A3B91" w:rsidRPr="005A3B91">
        <w:rPr>
          <w:rFonts w:hint="eastAsia"/>
        </w:rPr>
        <w:t>10.5</w:t>
      </w:r>
      <w:r w:rsidR="005A3B91" w:rsidRPr="005A3B91">
        <w:rPr>
          <w:rFonts w:hint="eastAsia"/>
        </w:rPr>
        <w:t>ポイントとする。図と表は、それぞれ別々に通し番号をつける。白黒で印刷しても判別できるよう注意して作成する。</w:t>
      </w:r>
    </w:p>
    <w:tbl>
      <w:tblPr>
        <w:tblStyle w:val="af1"/>
        <w:tblpPr w:leftFromText="142" w:rightFromText="142" w:vertAnchor="text" w:horzAnchor="margin" w:tblpXSpec="right" w:tblpY="280"/>
        <w:tblOverlap w:val="never"/>
        <w:tblW w:w="0" w:type="auto"/>
        <w:tblLook w:val="04A0" w:firstRow="1" w:lastRow="0" w:firstColumn="1" w:lastColumn="0" w:noHBand="0" w:noVBand="1"/>
      </w:tblPr>
      <w:tblGrid>
        <w:gridCol w:w="1323"/>
        <w:gridCol w:w="1323"/>
        <w:gridCol w:w="1323"/>
      </w:tblGrid>
      <w:tr w:rsidR="00FC61C3" w14:paraId="60B95735" w14:textId="77777777" w:rsidTr="00332FBE">
        <w:tc>
          <w:tcPr>
            <w:tcW w:w="3969" w:type="dxa"/>
            <w:gridSpan w:val="3"/>
            <w:tcBorders>
              <w:top w:val="single" w:sz="4" w:space="0" w:color="FFFFFF" w:themeColor="background1"/>
              <w:left w:val="single" w:sz="4" w:space="0" w:color="FFFFFF" w:themeColor="background1"/>
              <w:right w:val="single" w:sz="4" w:space="0" w:color="FFFFFF" w:themeColor="background1"/>
            </w:tcBorders>
          </w:tcPr>
          <w:p w14:paraId="2D63978A" w14:textId="77777777" w:rsidR="00FC61C3" w:rsidRPr="00210DF2" w:rsidRDefault="00FC61C3" w:rsidP="00FC61C3">
            <w:pPr>
              <w:pStyle w:val="ab"/>
            </w:pPr>
            <w:r w:rsidRPr="00210DF2">
              <w:rPr>
                <w:rFonts w:hint="eastAsia"/>
              </w:rPr>
              <w:t>表１．</w:t>
            </w:r>
            <w:r>
              <w:rPr>
                <w:rFonts w:hint="eastAsia"/>
              </w:rPr>
              <w:t>何かの言語データ</w:t>
            </w:r>
          </w:p>
        </w:tc>
      </w:tr>
      <w:tr w:rsidR="00FC61C3" w14:paraId="517C360D" w14:textId="77777777" w:rsidTr="00332FBE">
        <w:tc>
          <w:tcPr>
            <w:tcW w:w="1323" w:type="dxa"/>
          </w:tcPr>
          <w:p w14:paraId="4153706F" w14:textId="77777777" w:rsidR="00FC61C3" w:rsidRDefault="00FC61C3" w:rsidP="00332FBE">
            <w:pPr>
              <w:spacing w:line="300" w:lineRule="auto"/>
            </w:pPr>
          </w:p>
        </w:tc>
        <w:tc>
          <w:tcPr>
            <w:tcW w:w="1323" w:type="dxa"/>
          </w:tcPr>
          <w:p w14:paraId="390D268B" w14:textId="77777777" w:rsidR="00FC61C3" w:rsidRPr="00210DF2" w:rsidRDefault="00FC61C3" w:rsidP="00332FBE">
            <w:pPr>
              <w:spacing w:line="300" w:lineRule="auto"/>
              <w:jc w:val="center"/>
              <w:rPr>
                <w:smallCaps/>
              </w:rPr>
            </w:pPr>
            <w:r w:rsidRPr="00210DF2">
              <w:rPr>
                <w:rFonts w:hint="eastAsia"/>
                <w:smallCaps/>
              </w:rPr>
              <w:t>s</w:t>
            </w:r>
            <w:r w:rsidRPr="00210DF2">
              <w:rPr>
                <w:smallCaps/>
              </w:rPr>
              <w:t>g</w:t>
            </w:r>
          </w:p>
        </w:tc>
        <w:tc>
          <w:tcPr>
            <w:tcW w:w="1323" w:type="dxa"/>
          </w:tcPr>
          <w:p w14:paraId="488C82A1" w14:textId="77777777" w:rsidR="00FC61C3" w:rsidRPr="00210DF2" w:rsidRDefault="00FC61C3" w:rsidP="00332FBE">
            <w:pPr>
              <w:spacing w:line="300" w:lineRule="auto"/>
              <w:jc w:val="center"/>
              <w:rPr>
                <w:smallCaps/>
              </w:rPr>
            </w:pPr>
            <w:r w:rsidRPr="00210DF2">
              <w:rPr>
                <w:rFonts w:hint="eastAsia"/>
                <w:smallCaps/>
              </w:rPr>
              <w:t>p</w:t>
            </w:r>
            <w:r w:rsidRPr="00210DF2">
              <w:rPr>
                <w:smallCaps/>
              </w:rPr>
              <w:t>l</w:t>
            </w:r>
          </w:p>
        </w:tc>
      </w:tr>
      <w:tr w:rsidR="00FC61C3" w14:paraId="4CBC2CC3" w14:textId="77777777" w:rsidTr="00332FBE">
        <w:tc>
          <w:tcPr>
            <w:tcW w:w="1323" w:type="dxa"/>
          </w:tcPr>
          <w:p w14:paraId="25326937" w14:textId="77777777" w:rsidR="00FC61C3" w:rsidRDefault="00FC61C3" w:rsidP="00332FBE">
            <w:pPr>
              <w:spacing w:line="300" w:lineRule="auto"/>
              <w:jc w:val="right"/>
            </w:pPr>
            <w:r>
              <w:rPr>
                <w:rFonts w:hint="eastAsia"/>
              </w:rPr>
              <w:t>1</w:t>
            </w:r>
          </w:p>
        </w:tc>
        <w:tc>
          <w:tcPr>
            <w:tcW w:w="1323" w:type="dxa"/>
          </w:tcPr>
          <w:p w14:paraId="19FB2A51" w14:textId="77777777" w:rsidR="00FC61C3" w:rsidRPr="00210DF2" w:rsidRDefault="00FC61C3" w:rsidP="00332FBE">
            <w:pPr>
              <w:spacing w:line="300" w:lineRule="auto"/>
              <w:rPr>
                <w:i/>
                <w:iCs/>
              </w:rPr>
            </w:pPr>
            <w:r>
              <w:rPr>
                <w:i/>
                <w:iCs/>
              </w:rPr>
              <w:t>b</w:t>
            </w:r>
            <w:r w:rsidRPr="00210DF2">
              <w:rPr>
                <w:i/>
                <w:iCs/>
              </w:rPr>
              <w:t>en</w:t>
            </w:r>
          </w:p>
        </w:tc>
        <w:tc>
          <w:tcPr>
            <w:tcW w:w="1323" w:type="dxa"/>
          </w:tcPr>
          <w:p w14:paraId="539315E7" w14:textId="77777777" w:rsidR="00FC61C3" w:rsidRPr="00210DF2" w:rsidRDefault="00FC61C3" w:rsidP="00332FBE">
            <w:pPr>
              <w:spacing w:line="300" w:lineRule="auto"/>
              <w:rPr>
                <w:i/>
                <w:iCs/>
              </w:rPr>
            </w:pPr>
            <w:r w:rsidRPr="00210DF2">
              <w:rPr>
                <w:rFonts w:hint="eastAsia"/>
                <w:i/>
                <w:iCs/>
              </w:rPr>
              <w:t>b</w:t>
            </w:r>
            <w:r w:rsidRPr="00210DF2">
              <w:rPr>
                <w:i/>
                <w:iCs/>
              </w:rPr>
              <w:t>iz</w:t>
            </w:r>
          </w:p>
        </w:tc>
      </w:tr>
      <w:tr w:rsidR="00FC61C3" w14:paraId="06DB329B" w14:textId="77777777" w:rsidTr="00332FBE">
        <w:tc>
          <w:tcPr>
            <w:tcW w:w="1323" w:type="dxa"/>
          </w:tcPr>
          <w:p w14:paraId="6A0E199E" w14:textId="77777777" w:rsidR="00FC61C3" w:rsidRDefault="00FC61C3" w:rsidP="00332FBE">
            <w:pPr>
              <w:spacing w:line="300" w:lineRule="auto"/>
              <w:jc w:val="right"/>
            </w:pPr>
            <w:r>
              <w:rPr>
                <w:rFonts w:hint="eastAsia"/>
              </w:rPr>
              <w:t>2</w:t>
            </w:r>
          </w:p>
        </w:tc>
        <w:tc>
          <w:tcPr>
            <w:tcW w:w="1323" w:type="dxa"/>
          </w:tcPr>
          <w:p w14:paraId="39F9A800" w14:textId="77777777" w:rsidR="00FC61C3" w:rsidRPr="00210DF2" w:rsidRDefault="00FC61C3" w:rsidP="00332FBE">
            <w:pPr>
              <w:spacing w:line="300" w:lineRule="auto"/>
              <w:rPr>
                <w:i/>
                <w:iCs/>
              </w:rPr>
            </w:pPr>
            <w:proofErr w:type="spellStart"/>
            <w:r>
              <w:rPr>
                <w:i/>
                <w:iCs/>
              </w:rPr>
              <w:t>s</w:t>
            </w:r>
            <w:r w:rsidRPr="00210DF2">
              <w:rPr>
                <w:i/>
                <w:iCs/>
              </w:rPr>
              <w:t>en</w:t>
            </w:r>
            <w:proofErr w:type="spellEnd"/>
          </w:p>
        </w:tc>
        <w:tc>
          <w:tcPr>
            <w:tcW w:w="1323" w:type="dxa"/>
          </w:tcPr>
          <w:p w14:paraId="39AEED87" w14:textId="77777777" w:rsidR="00FC61C3" w:rsidRPr="00210DF2" w:rsidRDefault="00FC61C3" w:rsidP="00332FBE">
            <w:pPr>
              <w:spacing w:line="300" w:lineRule="auto"/>
              <w:rPr>
                <w:i/>
                <w:iCs/>
              </w:rPr>
            </w:pPr>
            <w:proofErr w:type="spellStart"/>
            <w:r w:rsidRPr="00210DF2">
              <w:rPr>
                <w:rFonts w:hint="eastAsia"/>
                <w:i/>
                <w:iCs/>
              </w:rPr>
              <w:t>s</w:t>
            </w:r>
            <w:r w:rsidRPr="00210DF2">
              <w:rPr>
                <w:i/>
                <w:iCs/>
              </w:rPr>
              <w:t>iz</w:t>
            </w:r>
            <w:proofErr w:type="spellEnd"/>
          </w:p>
        </w:tc>
      </w:tr>
      <w:tr w:rsidR="00FC61C3" w14:paraId="678FB273" w14:textId="77777777" w:rsidTr="00332FBE">
        <w:tc>
          <w:tcPr>
            <w:tcW w:w="1323" w:type="dxa"/>
          </w:tcPr>
          <w:p w14:paraId="223120A1" w14:textId="77777777" w:rsidR="00FC61C3" w:rsidRDefault="00FC61C3" w:rsidP="00332FBE">
            <w:pPr>
              <w:spacing w:line="300" w:lineRule="auto"/>
              <w:jc w:val="right"/>
            </w:pPr>
            <w:r>
              <w:rPr>
                <w:rFonts w:hint="eastAsia"/>
              </w:rPr>
              <w:t>3</w:t>
            </w:r>
          </w:p>
        </w:tc>
        <w:tc>
          <w:tcPr>
            <w:tcW w:w="1323" w:type="dxa"/>
          </w:tcPr>
          <w:p w14:paraId="51BD7C6E" w14:textId="77777777" w:rsidR="00FC61C3" w:rsidRPr="00210DF2" w:rsidRDefault="00FC61C3" w:rsidP="00332FBE">
            <w:pPr>
              <w:spacing w:line="300" w:lineRule="auto"/>
              <w:rPr>
                <w:i/>
                <w:iCs/>
              </w:rPr>
            </w:pPr>
            <w:r>
              <w:rPr>
                <w:rFonts w:hint="eastAsia"/>
                <w:i/>
                <w:iCs/>
              </w:rPr>
              <w:t>o</w:t>
            </w:r>
          </w:p>
        </w:tc>
        <w:tc>
          <w:tcPr>
            <w:tcW w:w="1323" w:type="dxa"/>
          </w:tcPr>
          <w:p w14:paraId="6D5B6DC9" w14:textId="77777777" w:rsidR="00FC61C3" w:rsidRPr="00210DF2" w:rsidRDefault="00FC61C3" w:rsidP="00332FBE">
            <w:pPr>
              <w:spacing w:line="300" w:lineRule="auto"/>
              <w:rPr>
                <w:i/>
                <w:iCs/>
              </w:rPr>
            </w:pPr>
            <w:proofErr w:type="spellStart"/>
            <w:r w:rsidRPr="00210DF2">
              <w:rPr>
                <w:rFonts w:hint="eastAsia"/>
                <w:i/>
                <w:iCs/>
              </w:rPr>
              <w:t>o</w:t>
            </w:r>
            <w:r w:rsidRPr="00210DF2">
              <w:rPr>
                <w:i/>
                <w:iCs/>
              </w:rPr>
              <w:t>nlar</w:t>
            </w:r>
            <w:proofErr w:type="spellEnd"/>
          </w:p>
        </w:tc>
      </w:tr>
    </w:tbl>
    <w:p w14:paraId="0EBDDE7D" w14:textId="77777777" w:rsidR="00FC61C3" w:rsidRPr="00FC61C3" w:rsidRDefault="00FC61C3" w:rsidP="00FC61C3">
      <w:pPr>
        <w:pStyle w:val="ab"/>
        <w:rPr>
          <w:rFonts w:ascii="Times New Roman" w:eastAsiaTheme="minorEastAsia" w:hAnsi="Times New Roman"/>
        </w:rPr>
      </w:pPr>
      <w:r>
        <w:rPr>
          <w:rFonts w:hint="eastAsia"/>
        </w:rPr>
        <w:t>図１．何かの統計</w:t>
      </w:r>
      <w:r w:rsidRPr="00210DF2">
        <w:rPr>
          <w:rFonts w:hint="eastAsia"/>
        </w:rPr>
        <w:t>データ</w:t>
      </w:r>
    </w:p>
    <w:p w14:paraId="250D2CCA" w14:textId="77777777" w:rsidR="00FC61C3" w:rsidRDefault="00FC61C3" w:rsidP="005A3B91"/>
    <w:p w14:paraId="057C10E3" w14:textId="77777777" w:rsidR="005A3B91" w:rsidRPr="005A3B91" w:rsidRDefault="00130DB2" w:rsidP="00B8254B">
      <w:pPr>
        <w:pStyle w:val="2"/>
      </w:pPr>
      <w:bookmarkStart w:id="4" w:name="_Toc4771020"/>
      <w:r>
        <w:t>2</w:t>
      </w:r>
      <w:r w:rsidR="00FC61C3">
        <w:t xml:space="preserve">.2. </w:t>
      </w:r>
      <w:r w:rsidR="005A3B91" w:rsidRPr="005A3B91">
        <w:rPr>
          <w:rFonts w:hint="eastAsia"/>
        </w:rPr>
        <w:t>例文</w:t>
      </w:r>
      <w:bookmarkEnd w:id="4"/>
    </w:p>
    <w:p w14:paraId="03A07D3B" w14:textId="77777777" w:rsidR="005A3B91" w:rsidRDefault="00FC61C3" w:rsidP="005A3B91">
      <w:r>
        <w:rPr>
          <w:rFonts w:hint="eastAsia"/>
        </w:rPr>
        <w:t xml:space="preserve">　</w:t>
      </w:r>
      <w:r w:rsidR="005A3B91" w:rsidRPr="005A3B91">
        <w:rPr>
          <w:rFonts w:hint="eastAsia"/>
        </w:rPr>
        <w:t>例文</w:t>
      </w:r>
      <w:r>
        <w:rPr>
          <w:rFonts w:hint="eastAsia"/>
        </w:rPr>
        <w:t>には通し</w:t>
      </w:r>
      <w:r w:rsidR="005A3B91" w:rsidRPr="005A3B91">
        <w:rPr>
          <w:rFonts w:hint="eastAsia"/>
        </w:rPr>
        <w:t>番号</w:t>
      </w:r>
      <w:r>
        <w:rPr>
          <w:rFonts w:hint="eastAsia"/>
        </w:rPr>
        <w:t>を振る。</w:t>
      </w:r>
      <w:r w:rsidR="005A3B91" w:rsidRPr="005A3B91">
        <w:rPr>
          <w:rFonts w:hint="eastAsia"/>
        </w:rPr>
        <w:t>例文の書き方及びグロス（必要な場合）の付け方は、原則として『言語研究』の投稿論文執筆要項（日本言語学会</w:t>
      </w:r>
      <w:r w:rsidR="005A3B91" w:rsidRPr="005A3B91">
        <w:t>2018</w:t>
      </w:r>
      <w:r w:rsidR="005A3B91" w:rsidRPr="005A3B91">
        <w:rPr>
          <w:rFonts w:hint="eastAsia"/>
        </w:rPr>
        <w:t>）および</w:t>
      </w:r>
      <w:r w:rsidR="005A3B91" w:rsidRPr="005A3B91">
        <w:t>Leipzig Glossing Rules</w:t>
      </w:r>
      <w:r w:rsidR="005A3B91" w:rsidRPr="005A3B91">
        <w:rPr>
          <w:rFonts w:hint="eastAsia"/>
        </w:rPr>
        <w:t>を参照のこと。</w:t>
      </w:r>
    </w:p>
    <w:p w14:paraId="3EF0ECB7" w14:textId="77777777" w:rsidR="00FC61C3" w:rsidRPr="005A3B91" w:rsidRDefault="00FC61C3" w:rsidP="005A3B91"/>
    <w:p w14:paraId="3BB60FBB" w14:textId="77777777" w:rsidR="005A3B91" w:rsidRPr="005A3B91" w:rsidRDefault="005A3B91" w:rsidP="005A3B91">
      <w:r w:rsidRPr="005A3B91">
        <w:rPr>
          <w:rFonts w:hint="eastAsia"/>
        </w:rPr>
        <w:t>(</w:t>
      </w:r>
      <w:r w:rsidRPr="005A3B91">
        <w:t>1)</w:t>
      </w:r>
      <w:r w:rsidRPr="005A3B91">
        <w:tab/>
      </w:r>
      <w:r w:rsidRPr="005A3B91">
        <w:rPr>
          <w:i/>
          <w:iCs/>
        </w:rPr>
        <w:t>Ani</w:t>
      </w:r>
      <w:r w:rsidRPr="005A3B91">
        <w:rPr>
          <w:i/>
          <w:iCs/>
        </w:rPr>
        <w:tab/>
      </w:r>
      <w:proofErr w:type="spellStart"/>
      <w:r w:rsidRPr="005A3B91">
        <w:rPr>
          <w:i/>
          <w:iCs/>
        </w:rPr>
        <w:t>ki</w:t>
      </w:r>
      <w:proofErr w:type="spellEnd"/>
      <w:r w:rsidRPr="005A3B91">
        <w:rPr>
          <w:i/>
          <w:iCs/>
        </w:rPr>
        <w:tab/>
      </w:r>
      <w:r w:rsidR="00FC61C3">
        <w:rPr>
          <w:i/>
          <w:iCs/>
        </w:rPr>
        <w:tab/>
      </w:r>
      <w:r w:rsidR="00FC61C3">
        <w:rPr>
          <w:i/>
          <w:iCs/>
        </w:rPr>
        <w:tab/>
      </w:r>
      <w:r w:rsidR="00FC61C3">
        <w:rPr>
          <w:i/>
          <w:iCs/>
        </w:rPr>
        <w:tab/>
      </w:r>
      <w:r w:rsidR="00FC61C3">
        <w:rPr>
          <w:i/>
          <w:iCs/>
        </w:rPr>
        <w:tab/>
      </w:r>
      <w:proofErr w:type="spellStart"/>
      <w:r w:rsidRPr="005A3B91">
        <w:rPr>
          <w:i/>
          <w:iCs/>
        </w:rPr>
        <w:t>okai-ya</w:t>
      </w:r>
      <w:proofErr w:type="spellEnd"/>
      <w:r w:rsidRPr="005A3B91">
        <w:rPr>
          <w:i/>
          <w:iCs/>
        </w:rPr>
        <w:tab/>
        <w:t>mee</w:t>
      </w:r>
      <w:r w:rsidRPr="005A3B91">
        <w:rPr>
          <w:i/>
          <w:iCs/>
        </w:rPr>
        <w:tab/>
      </w:r>
      <w:r w:rsidR="00FC61C3">
        <w:rPr>
          <w:i/>
          <w:iCs/>
        </w:rPr>
        <w:tab/>
      </w:r>
      <w:r w:rsidRPr="005A3B91">
        <w:rPr>
          <w:i/>
          <w:iCs/>
        </w:rPr>
        <w:t>mana</w:t>
      </w:r>
      <w:r w:rsidRPr="005A3B91">
        <w:rPr>
          <w:i/>
          <w:iCs/>
        </w:rPr>
        <w:tab/>
      </w:r>
      <w:r w:rsidR="00FC61C3">
        <w:rPr>
          <w:i/>
          <w:iCs/>
        </w:rPr>
        <w:tab/>
      </w:r>
      <w:proofErr w:type="spellStart"/>
      <w:r w:rsidRPr="005A3B91">
        <w:rPr>
          <w:i/>
          <w:iCs/>
        </w:rPr>
        <w:t>na</w:t>
      </w:r>
      <w:proofErr w:type="spellEnd"/>
      <w:r w:rsidRPr="005A3B91">
        <w:rPr>
          <w:i/>
          <w:iCs/>
        </w:rPr>
        <w:t>-topi-p-</w:t>
      </w:r>
      <w:proofErr w:type="spellStart"/>
      <w:r w:rsidRPr="005A3B91">
        <w:rPr>
          <w:i/>
          <w:iCs/>
        </w:rPr>
        <w:t>i</w:t>
      </w:r>
      <w:proofErr w:type="spellEnd"/>
      <w:r w:rsidRPr="005A3B91">
        <w:rPr>
          <w:i/>
          <w:iCs/>
        </w:rPr>
        <w:t>.</w:t>
      </w:r>
    </w:p>
    <w:p w14:paraId="52865E50" w14:textId="77777777" w:rsidR="005A3B91" w:rsidRPr="005A3B91" w:rsidRDefault="00FC61C3" w:rsidP="005A3B91">
      <w:r>
        <w:tab/>
      </w:r>
      <w:r>
        <w:tab/>
      </w:r>
      <w:r w:rsidR="005A3B91" w:rsidRPr="005A3B91">
        <w:t>1</w:t>
      </w:r>
      <w:r w:rsidR="005A3B91" w:rsidRPr="005A3B91">
        <w:rPr>
          <w:rStyle w:val="smallcaps"/>
        </w:rPr>
        <w:t>sg</w:t>
      </w:r>
      <w:r w:rsidR="005A3B91" w:rsidRPr="005A3B91">
        <w:tab/>
      </w:r>
      <w:proofErr w:type="spellStart"/>
      <w:r w:rsidR="005A3B91" w:rsidRPr="005A3B91">
        <w:rPr>
          <w:rStyle w:val="smallcaps"/>
        </w:rPr>
        <w:t>det.sg.m</w:t>
      </w:r>
      <w:proofErr w:type="spellEnd"/>
      <w:r>
        <w:rPr>
          <w:rStyle w:val="smallcaps"/>
        </w:rPr>
        <w:tab/>
      </w:r>
      <w:r w:rsidR="005A3B91" w:rsidRPr="005A3B91">
        <w:tab/>
        <w:t>3</w:t>
      </w:r>
      <w:r w:rsidR="005A3B91" w:rsidRPr="005A3B91">
        <w:rPr>
          <w:rStyle w:val="smallcaps"/>
        </w:rPr>
        <w:t>sg-gen</w:t>
      </w:r>
      <w:r w:rsidR="005A3B91" w:rsidRPr="005A3B91">
        <w:tab/>
      </w:r>
      <w:proofErr w:type="spellStart"/>
      <w:r w:rsidR="005A3B91" w:rsidRPr="005A3B91">
        <w:t>Mee</w:t>
      </w:r>
      <w:proofErr w:type="spellEnd"/>
      <w:r w:rsidR="005A3B91" w:rsidRPr="005A3B91">
        <w:tab/>
      </w:r>
      <w:r>
        <w:tab/>
      </w:r>
      <w:r w:rsidR="005A3B91" w:rsidRPr="005A3B91">
        <w:t>language</w:t>
      </w:r>
      <w:r w:rsidR="005A3B91" w:rsidRPr="005A3B91">
        <w:tab/>
      </w:r>
      <w:r w:rsidR="005A3B91" w:rsidRPr="005A3B91">
        <w:rPr>
          <w:rStyle w:val="smallcaps"/>
        </w:rPr>
        <w:t>1sg.o</w:t>
      </w:r>
      <w:r w:rsidR="005A3B91" w:rsidRPr="005A3B91">
        <w:t>-teach-</w:t>
      </w:r>
      <w:r w:rsidR="005A3B91" w:rsidRPr="005A3B91">
        <w:rPr>
          <w:rStyle w:val="smallcaps"/>
        </w:rPr>
        <w:t>pst-3sg.m.s</w:t>
      </w:r>
    </w:p>
    <w:p w14:paraId="07DCF3B0" w14:textId="77777777" w:rsidR="00D26BBF" w:rsidRDefault="00FC61C3" w:rsidP="005A3B91">
      <w:r>
        <w:tab/>
      </w:r>
      <w:r w:rsidR="00130DB2">
        <w:t xml:space="preserve"> </w:t>
      </w:r>
      <w:r>
        <w:rPr>
          <w:rFonts w:hint="eastAsia"/>
        </w:rPr>
        <w:t>「</w:t>
      </w:r>
      <w:r w:rsidR="005A3B91" w:rsidRPr="005A3B91">
        <w:rPr>
          <w:rFonts w:hint="eastAsia"/>
        </w:rPr>
        <w:t>私は彼にメエ語を教わった</w:t>
      </w:r>
      <w:r>
        <w:rPr>
          <w:rFonts w:hint="eastAsia"/>
        </w:rPr>
        <w:t>」</w:t>
      </w:r>
    </w:p>
    <w:p w14:paraId="427D6B7F" w14:textId="77777777" w:rsidR="005A3B91" w:rsidRDefault="005A3B91" w:rsidP="00D26BBF">
      <w:pPr>
        <w:jc w:val="right"/>
      </w:pPr>
      <w:r w:rsidRPr="005A3B91">
        <w:rPr>
          <w:rFonts w:hint="eastAsia"/>
        </w:rPr>
        <w:t>（引用の場合は必ず引用元の情報を付す）</w:t>
      </w:r>
    </w:p>
    <w:p w14:paraId="6091C8B1" w14:textId="77777777" w:rsidR="00BB35EA" w:rsidRPr="005A3B91" w:rsidRDefault="00BB35EA" w:rsidP="005A3B91"/>
    <w:p w14:paraId="53CD1B2C" w14:textId="77777777" w:rsidR="005A3B91" w:rsidRPr="005A3B91" w:rsidRDefault="00B8254B" w:rsidP="00B8254B">
      <w:pPr>
        <w:pStyle w:val="2"/>
      </w:pPr>
      <w:bookmarkStart w:id="5" w:name="_Toc4771021"/>
      <w:r>
        <w:t>2</w:t>
      </w:r>
      <w:r w:rsidR="00D26BBF">
        <w:t xml:space="preserve">.3. </w:t>
      </w:r>
      <w:r w:rsidR="005A3B91" w:rsidRPr="005A3B91">
        <w:rPr>
          <w:rFonts w:hint="eastAsia"/>
        </w:rPr>
        <w:t>注</w:t>
      </w:r>
      <w:bookmarkEnd w:id="5"/>
    </w:p>
    <w:p w14:paraId="7E983DE6" w14:textId="77777777" w:rsidR="005A3B91" w:rsidRPr="005A3B91" w:rsidRDefault="00D26BBF" w:rsidP="005A3B91">
      <w:r>
        <w:rPr>
          <w:rFonts w:hint="eastAsia"/>
        </w:rPr>
        <w:t xml:space="preserve">　</w:t>
      </w:r>
      <w:r w:rsidR="005A3B91" w:rsidRPr="005A3B91">
        <w:rPr>
          <w:rFonts w:hint="eastAsia"/>
        </w:rPr>
        <w:t>注は脚注とする</w:t>
      </w:r>
      <w:r w:rsidR="005A3B91" w:rsidRPr="005A3B91">
        <w:rPr>
          <w:vertAlign w:val="superscript"/>
        </w:rPr>
        <w:footnoteReference w:id="1"/>
      </w:r>
      <w:r w:rsidR="005A3B91" w:rsidRPr="005A3B91">
        <w:rPr>
          <w:rFonts w:hint="eastAsia"/>
        </w:rPr>
        <w:t>。</w:t>
      </w:r>
    </w:p>
    <w:p w14:paraId="318B955E" w14:textId="77777777" w:rsidR="005A3B91" w:rsidRPr="005A3B91" w:rsidRDefault="00065BD3" w:rsidP="00065BD3">
      <w:pPr>
        <w:pStyle w:val="1"/>
      </w:pPr>
      <w:bookmarkStart w:id="6" w:name="_Toc4771022"/>
      <w:r>
        <w:lastRenderedPageBreak/>
        <w:t xml:space="preserve">3. </w:t>
      </w:r>
      <w:r w:rsidR="005A3B91" w:rsidRPr="005A3B91">
        <w:rPr>
          <w:rFonts w:hint="eastAsia"/>
        </w:rPr>
        <w:t>参照および引用</w:t>
      </w:r>
      <w:bookmarkEnd w:id="6"/>
    </w:p>
    <w:p w14:paraId="52EE17E1" w14:textId="77777777" w:rsidR="005A3B91" w:rsidRPr="005A3B91" w:rsidRDefault="00065BD3" w:rsidP="005A3B91">
      <w:r>
        <w:rPr>
          <w:rFonts w:hint="eastAsia"/>
        </w:rPr>
        <w:t xml:space="preserve">　</w:t>
      </w:r>
      <w:r w:rsidR="005A3B91" w:rsidRPr="005A3B91">
        <w:rPr>
          <w:rFonts w:hint="eastAsia"/>
        </w:rPr>
        <w:t>本文中での参照・引用の仕方も、原則として『言語研究』の投稿論文執筆要項に従う。</w:t>
      </w:r>
    </w:p>
    <w:p w14:paraId="1316FFB0" w14:textId="77777777" w:rsidR="005A3B91" w:rsidRDefault="005A3B91" w:rsidP="005A3B91">
      <w:r w:rsidRPr="005A3B91">
        <w:rPr>
          <w:rFonts w:hint="eastAsia"/>
        </w:rPr>
        <w:t>とくに注意すべきは</w:t>
      </w:r>
    </w:p>
    <w:p w14:paraId="745BBA75" w14:textId="77777777" w:rsidR="00065BD3" w:rsidRPr="005A3B91" w:rsidRDefault="00065BD3" w:rsidP="005A3B91"/>
    <w:p w14:paraId="7E0D0B31" w14:textId="77777777" w:rsidR="005A3B91" w:rsidRPr="005A3B91" w:rsidRDefault="005A3B91" w:rsidP="00065BD3">
      <w:pPr>
        <w:pStyle w:val="a9"/>
        <w:numPr>
          <w:ilvl w:val="0"/>
          <w:numId w:val="38"/>
        </w:numPr>
        <w:ind w:leftChars="0"/>
      </w:pPr>
      <w:r w:rsidRPr="005A3B91">
        <w:rPr>
          <w:rFonts w:hint="eastAsia"/>
        </w:rPr>
        <w:t>著者の姓（同姓の著者を</w:t>
      </w:r>
      <w:r w:rsidRPr="005A3B91">
        <w:rPr>
          <w:rFonts w:hint="eastAsia"/>
        </w:rPr>
        <w:t>2</w:t>
      </w:r>
      <w:r w:rsidRPr="005A3B91">
        <w:rPr>
          <w:rFonts w:hint="eastAsia"/>
        </w:rPr>
        <w:t>人以上引用する場合は、姓名）・年・参照または引用した頁を書く。たとえば、</w:t>
      </w:r>
      <w:r w:rsidRPr="005A3B91">
        <w:rPr>
          <w:rFonts w:hint="eastAsia"/>
        </w:rPr>
        <w:t>Comrie (1981:</w:t>
      </w:r>
      <w:r w:rsidR="005F2409">
        <w:t xml:space="preserve"> </w:t>
      </w:r>
      <w:r w:rsidRPr="005A3B91">
        <w:rPr>
          <w:rFonts w:hint="eastAsia"/>
        </w:rPr>
        <w:t>123</w:t>
      </w:r>
      <w:r w:rsidRPr="005A3B91">
        <w:t>‒</w:t>
      </w:r>
      <w:r w:rsidRPr="005A3B91">
        <w:rPr>
          <w:rFonts w:hint="eastAsia"/>
        </w:rPr>
        <w:t>127), David Johnson (1977)</w:t>
      </w:r>
      <w:r w:rsidRPr="005A3B91">
        <w:rPr>
          <w:rFonts w:hint="eastAsia"/>
        </w:rPr>
        <w:t>。ページ番号には原則として省略を用いない（</w:t>
      </w:r>
      <w:r w:rsidRPr="005A3B91">
        <w:rPr>
          <w:rFonts w:hint="eastAsia"/>
        </w:rPr>
        <w:t>123</w:t>
      </w:r>
      <w:r w:rsidRPr="005A3B91">
        <w:t>‒</w:t>
      </w:r>
      <w:r w:rsidRPr="005A3B91">
        <w:rPr>
          <w:rFonts w:hint="eastAsia"/>
        </w:rPr>
        <w:t>7</w:t>
      </w:r>
      <w:r w:rsidRPr="005A3B91">
        <w:rPr>
          <w:rFonts w:hint="eastAsia"/>
        </w:rPr>
        <w:t>は好ましくない）</w:t>
      </w:r>
      <w:r w:rsidRPr="005A3B91">
        <w:rPr>
          <w:rFonts w:hint="eastAsia"/>
        </w:rPr>
        <w:t xml:space="preserve"> </w:t>
      </w:r>
      <w:r w:rsidRPr="005A3B91">
        <w:rPr>
          <w:rFonts w:hint="eastAsia"/>
        </w:rPr>
        <w:t>。</w:t>
      </w:r>
    </w:p>
    <w:p w14:paraId="55735E32" w14:textId="77777777" w:rsidR="005A3B91" w:rsidRPr="005A3B91" w:rsidRDefault="005A3B91" w:rsidP="00065BD3">
      <w:pPr>
        <w:pStyle w:val="a9"/>
        <w:numPr>
          <w:ilvl w:val="0"/>
          <w:numId w:val="38"/>
        </w:numPr>
        <w:ind w:leftChars="0"/>
      </w:pPr>
      <w:r w:rsidRPr="005A3B91">
        <w:rPr>
          <w:rFonts w:hint="eastAsia"/>
        </w:rPr>
        <w:t>上記のような文献の英文表記では、単語ないしは単語に相当する要素の間（例えば、人名とそれに続く括弧内の部分の間）にスペースをおき、コンマ・ピリオドなどの句読記号の右や各種括弧の外側にはスペースを置く、という一般的な原則に注意。</w:t>
      </w:r>
    </w:p>
    <w:p w14:paraId="45F186B2" w14:textId="77777777" w:rsidR="005A3B91" w:rsidRPr="005A3B91" w:rsidRDefault="005A3B91" w:rsidP="00065BD3">
      <w:pPr>
        <w:pStyle w:val="a9"/>
        <w:numPr>
          <w:ilvl w:val="0"/>
          <w:numId w:val="38"/>
        </w:numPr>
        <w:ind w:leftChars="0"/>
      </w:pPr>
      <w:r w:rsidRPr="005A3B91">
        <w:rPr>
          <w:rFonts w:hint="eastAsia"/>
        </w:rPr>
        <w:t>特に長い論文や著書に参照する場合は、参照したページを必ず記すこと。</w:t>
      </w:r>
    </w:p>
    <w:p w14:paraId="5DC92F08" w14:textId="77777777" w:rsidR="005A3B91" w:rsidRDefault="005A3B91" w:rsidP="00065BD3">
      <w:pPr>
        <w:pStyle w:val="a9"/>
        <w:numPr>
          <w:ilvl w:val="0"/>
          <w:numId w:val="38"/>
        </w:numPr>
        <w:ind w:leftChars="0"/>
      </w:pPr>
      <w:r w:rsidRPr="005A3B91">
        <w:rPr>
          <w:rFonts w:hint="eastAsia"/>
        </w:rPr>
        <w:t>日本文の場合は、初出はフルネームで参照することが望ましい。また、同姓者との混同が起こりうる場合も常にフルネームで参照することが望ましい。</w:t>
      </w:r>
    </w:p>
    <w:p w14:paraId="0A1E33FB" w14:textId="77777777" w:rsidR="009300DF" w:rsidRPr="005A3B91" w:rsidRDefault="009300DF" w:rsidP="009300DF"/>
    <w:p w14:paraId="43BCD124" w14:textId="77777777" w:rsidR="005A3B91" w:rsidRPr="005A3B91" w:rsidRDefault="009300DF" w:rsidP="009300DF">
      <w:pPr>
        <w:pStyle w:val="2"/>
      </w:pPr>
      <w:bookmarkStart w:id="7" w:name="_Toc4771023"/>
      <w:r>
        <w:rPr>
          <w:rFonts w:hint="eastAsia"/>
        </w:rPr>
        <w:t>3</w:t>
      </w:r>
      <w:r>
        <w:t xml:space="preserve">.1. </w:t>
      </w:r>
      <w:r w:rsidR="005A3B91" w:rsidRPr="005A3B91">
        <w:rPr>
          <w:rFonts w:hint="eastAsia"/>
        </w:rPr>
        <w:t>参考文献について</w:t>
      </w:r>
      <w:bookmarkEnd w:id="7"/>
    </w:p>
    <w:p w14:paraId="3DB02B51" w14:textId="77777777" w:rsidR="005A3B91" w:rsidRDefault="00F0684B" w:rsidP="00F0684B">
      <w:r>
        <w:rPr>
          <w:rFonts w:hint="eastAsia"/>
        </w:rPr>
        <w:t xml:space="preserve">　</w:t>
      </w:r>
      <w:r w:rsidR="005A3B91" w:rsidRPr="005A3B91">
        <w:rPr>
          <w:rFonts w:hint="eastAsia"/>
        </w:rPr>
        <w:t>参考文献は『言語研究』に準ずる方式で本文の後に記載する。参考文献の書体・文字サイズは本文に準じる。ただし、文献</w:t>
      </w:r>
      <w:r w:rsidR="005A3B91" w:rsidRPr="005A3B91">
        <w:rPr>
          <w:rFonts w:hint="eastAsia"/>
        </w:rPr>
        <w:t>1</w:t>
      </w:r>
      <w:r w:rsidR="005A3B91" w:rsidRPr="005A3B91">
        <w:rPr>
          <w:rFonts w:hint="eastAsia"/>
        </w:rPr>
        <w:t>件が</w:t>
      </w:r>
      <w:r w:rsidR="005A3B91" w:rsidRPr="005A3B91">
        <w:rPr>
          <w:rFonts w:hint="eastAsia"/>
        </w:rPr>
        <w:t>2</w:t>
      </w:r>
      <w:r w:rsidR="005A3B91" w:rsidRPr="005A3B91">
        <w:rPr>
          <w:rFonts w:hint="eastAsia"/>
        </w:rPr>
        <w:t>行以上にわたる場合は、</w:t>
      </w:r>
      <w:r w:rsidR="005A3B91" w:rsidRPr="005A3B91">
        <w:rPr>
          <w:rFonts w:hint="eastAsia"/>
        </w:rPr>
        <w:t>2</w:t>
      </w:r>
      <w:r w:rsidR="005A3B91" w:rsidRPr="005A3B91">
        <w:rPr>
          <w:rFonts w:hint="eastAsia"/>
        </w:rPr>
        <w:t>行目以降の先頭を</w:t>
      </w:r>
      <w:r w:rsidR="005A3B91" w:rsidRPr="005A3B91">
        <w:rPr>
          <w:rFonts w:hint="eastAsia"/>
        </w:rPr>
        <w:t>2</w:t>
      </w:r>
      <w:r w:rsidR="005A3B91" w:rsidRPr="005A3B91">
        <w:rPr>
          <w:rFonts w:hint="eastAsia"/>
        </w:rPr>
        <w:t>字分ほど下げる。</w:t>
      </w:r>
    </w:p>
    <w:p w14:paraId="2A7AA914" w14:textId="77777777" w:rsidR="00F0684B" w:rsidRDefault="00F0684B" w:rsidP="00F0684B"/>
    <w:p w14:paraId="3EB53843" w14:textId="77777777" w:rsidR="00537062" w:rsidRDefault="00537062" w:rsidP="00537062">
      <w:pPr>
        <w:pStyle w:val="a9"/>
        <w:numPr>
          <w:ilvl w:val="0"/>
          <w:numId w:val="39"/>
        </w:numPr>
        <w:ind w:leftChars="0"/>
      </w:pPr>
      <w:r>
        <w:rPr>
          <w:rFonts w:hint="eastAsia"/>
        </w:rPr>
        <w:t>参考文献は、本文（および注）の中で言及したもののみとする。</w:t>
      </w:r>
    </w:p>
    <w:p w14:paraId="493C2D91" w14:textId="77777777" w:rsidR="00537062" w:rsidRDefault="00537062" w:rsidP="00537062">
      <w:pPr>
        <w:pStyle w:val="a9"/>
        <w:numPr>
          <w:ilvl w:val="0"/>
          <w:numId w:val="39"/>
        </w:numPr>
        <w:ind w:leftChars="0"/>
      </w:pPr>
      <w:r>
        <w:rPr>
          <w:rFonts w:hint="eastAsia"/>
        </w:rPr>
        <w:t>イタリック、引用符、括弧の使用などについては、原則として『言語研究』の投稿論文執筆要項に従う。</w:t>
      </w:r>
    </w:p>
    <w:p w14:paraId="24ACFB9A" w14:textId="77777777" w:rsidR="00BA783A" w:rsidRDefault="00BA783A" w:rsidP="00537062"/>
    <w:p w14:paraId="1B3D1A50" w14:textId="77777777" w:rsidR="00537062" w:rsidRDefault="00537062" w:rsidP="00537062">
      <w:r>
        <w:rPr>
          <w:rFonts w:hint="eastAsia"/>
        </w:rPr>
        <w:t>とくに注意すべきは：</w:t>
      </w:r>
    </w:p>
    <w:p w14:paraId="122740F6" w14:textId="77777777" w:rsidR="00BA783A" w:rsidRDefault="00BA783A" w:rsidP="00537062"/>
    <w:p w14:paraId="06F3E54D" w14:textId="77777777" w:rsidR="00537062" w:rsidRDefault="00537062" w:rsidP="00537062">
      <w:pPr>
        <w:pStyle w:val="a9"/>
        <w:numPr>
          <w:ilvl w:val="0"/>
          <w:numId w:val="39"/>
        </w:numPr>
        <w:ind w:leftChars="0"/>
      </w:pPr>
      <w:r>
        <w:rPr>
          <w:rFonts w:hint="eastAsia"/>
        </w:rPr>
        <w:t>著者名・（西暦）年を個々の項目の筆頭に記し、これに従って配列する（著者名が不明・不特定の古典作品やその他の刊行物については題名で配列）。</w:t>
      </w:r>
    </w:p>
    <w:p w14:paraId="55B07CD5" w14:textId="77777777" w:rsidR="00537062" w:rsidRDefault="00537062" w:rsidP="00537062">
      <w:pPr>
        <w:pStyle w:val="a9"/>
        <w:numPr>
          <w:ilvl w:val="0"/>
          <w:numId w:val="39"/>
        </w:numPr>
        <w:ind w:leftChars="0"/>
      </w:pPr>
      <w:r>
        <w:rPr>
          <w:rFonts w:hint="eastAsia"/>
        </w:rPr>
        <w:t>個々の項目の中身は、単行本の場合は、書名・年に加えて、洋書の場合は出版地・出版社、和書の場合は出版社とする。</w:t>
      </w:r>
    </w:p>
    <w:p w14:paraId="6EB1EA9E" w14:textId="77777777" w:rsidR="00537062" w:rsidRDefault="00537062" w:rsidP="00537062">
      <w:pPr>
        <w:pStyle w:val="a9"/>
        <w:numPr>
          <w:ilvl w:val="0"/>
          <w:numId w:val="39"/>
        </w:numPr>
        <w:ind w:leftChars="0"/>
      </w:pPr>
      <w:r>
        <w:rPr>
          <w:rFonts w:hint="eastAsia"/>
        </w:rPr>
        <w:t>雑誌論文の場合は、雑誌名（省略表現を用いる場合は必ず｢略号一覧｣に記載すること）・巻・号（必要に応じて分冊番号）・頁（参照・引用した頁ではなく論文全体の頁）。</w:t>
      </w:r>
    </w:p>
    <w:p w14:paraId="3A82972D" w14:textId="77777777" w:rsidR="00537062" w:rsidRDefault="00537062" w:rsidP="00537062">
      <w:pPr>
        <w:pStyle w:val="a9"/>
        <w:numPr>
          <w:ilvl w:val="0"/>
          <w:numId w:val="39"/>
        </w:numPr>
        <w:ind w:leftChars="0"/>
      </w:pPr>
      <w:r>
        <w:rPr>
          <w:rFonts w:hint="eastAsia"/>
        </w:rPr>
        <w:t>論文集記載の論文の場合は、著者・論文集の編者・書名・論文全体の頁・出版社・出版地。</w:t>
      </w:r>
    </w:p>
    <w:p w14:paraId="3EEE62DA" w14:textId="77777777" w:rsidR="00537062" w:rsidRDefault="00537062" w:rsidP="00537062">
      <w:pPr>
        <w:pStyle w:val="a9"/>
        <w:numPr>
          <w:ilvl w:val="0"/>
          <w:numId w:val="39"/>
        </w:numPr>
        <w:ind w:leftChars="0"/>
      </w:pPr>
      <w:r>
        <w:rPr>
          <w:rFonts w:hint="eastAsia"/>
        </w:rPr>
        <w:lastRenderedPageBreak/>
        <w:t>著者・編者名（題名のみの場合は題名）がラテン文字で書かれている論文・著書については、そのアルファベット順に配列し、さらに同じ著者の項目を年代順に配列する。同じ著者の項目が同じ年に</w:t>
      </w:r>
      <w:r>
        <w:rPr>
          <w:rFonts w:hint="eastAsia"/>
        </w:rPr>
        <w:t>2</w:t>
      </w:r>
      <w:r>
        <w:rPr>
          <w:rFonts w:hint="eastAsia"/>
        </w:rPr>
        <w:t>つ以上ある場合は、</w:t>
      </w:r>
      <w:r>
        <w:rPr>
          <w:rFonts w:hint="eastAsia"/>
        </w:rPr>
        <w:t xml:space="preserve">1981a, 1981b </w:t>
      </w:r>
      <w:r>
        <w:rPr>
          <w:rFonts w:hint="eastAsia"/>
        </w:rPr>
        <w:t>のように区別する。複数著者・編者の項目は、その第</w:t>
      </w:r>
      <w:r>
        <w:rPr>
          <w:rFonts w:hint="eastAsia"/>
        </w:rPr>
        <w:t>1</w:t>
      </w:r>
      <w:r>
        <w:rPr>
          <w:rFonts w:hint="eastAsia"/>
        </w:rPr>
        <w:t>著者（編者）</w:t>
      </w:r>
      <w:r>
        <w:rPr>
          <w:rFonts w:hint="eastAsia"/>
        </w:rPr>
        <w:t xml:space="preserve"> </w:t>
      </w:r>
      <w:r>
        <w:rPr>
          <w:rFonts w:hint="eastAsia"/>
        </w:rPr>
        <w:t>の項目の後に配列する。</w:t>
      </w:r>
    </w:p>
    <w:p w14:paraId="5A53264D" w14:textId="77777777" w:rsidR="00F0684B" w:rsidRDefault="00537062" w:rsidP="00537062">
      <w:pPr>
        <w:pStyle w:val="a9"/>
        <w:numPr>
          <w:ilvl w:val="0"/>
          <w:numId w:val="39"/>
        </w:numPr>
        <w:ind w:leftChars="0"/>
      </w:pPr>
      <w:r>
        <w:rPr>
          <w:rFonts w:hint="eastAsia"/>
        </w:rPr>
        <w:t>キリル文字・中国語文の著者名などは、ラテン文字に置き換えて配列するか、あるいは独自の配列をするか、指導教員の指示に従う。</w:t>
      </w:r>
    </w:p>
    <w:p w14:paraId="42F14166" w14:textId="77777777" w:rsidR="00537062" w:rsidRPr="005A3B91" w:rsidRDefault="00537062" w:rsidP="00537062"/>
    <w:p w14:paraId="3C66AF56" w14:textId="77777777" w:rsidR="005A3B91" w:rsidRPr="005A3B91" w:rsidRDefault="00537062" w:rsidP="00537062">
      <w:pPr>
        <w:pStyle w:val="1"/>
      </w:pPr>
      <w:bookmarkStart w:id="8" w:name="_Toc4771024"/>
      <w:r>
        <w:rPr>
          <w:rFonts w:hint="eastAsia"/>
        </w:rPr>
        <w:t>4</w:t>
      </w:r>
      <w:r>
        <w:t xml:space="preserve">. </w:t>
      </w:r>
      <w:r w:rsidR="005A3B91" w:rsidRPr="005A3B91">
        <w:t>フォントなどの書式</w:t>
      </w:r>
      <w:bookmarkEnd w:id="8"/>
    </w:p>
    <w:p w14:paraId="4A614272" w14:textId="77777777" w:rsidR="005A3B91" w:rsidRDefault="00537062" w:rsidP="005A3B91">
      <w:r>
        <w:rPr>
          <w:rFonts w:hint="eastAsia"/>
        </w:rPr>
        <w:t xml:space="preserve">　</w:t>
      </w:r>
      <w:r w:rsidR="005A3B91" w:rsidRPr="005A3B91">
        <w:rPr>
          <w:rFonts w:hint="eastAsia"/>
        </w:rPr>
        <w:t>フォントの種類、大きさなどは次のような設定が標準的であるので、これに準ずることが望ましい。特殊なフォントを使用したファイルをやりとりする場合は、ファイルにフォントを埋め込んで保存する。</w:t>
      </w:r>
    </w:p>
    <w:p w14:paraId="103EDED7" w14:textId="77777777" w:rsidR="00537062" w:rsidRPr="005A3B91" w:rsidRDefault="00537062" w:rsidP="005A3B91"/>
    <w:p w14:paraId="56F7A643" w14:textId="77777777" w:rsidR="005A3B91" w:rsidRPr="005A3B91" w:rsidRDefault="00537062" w:rsidP="00537062">
      <w:pPr>
        <w:pStyle w:val="2"/>
      </w:pPr>
      <w:bookmarkStart w:id="9" w:name="_Toc4771025"/>
      <w:r>
        <w:rPr>
          <w:rFonts w:hint="eastAsia"/>
        </w:rPr>
        <w:t>4</w:t>
      </w:r>
      <w:r>
        <w:t xml:space="preserve">.1. </w:t>
      </w:r>
      <w:r w:rsidR="005A3B91" w:rsidRPr="005A3B91">
        <w:t>和文</w:t>
      </w:r>
      <w:bookmarkEnd w:id="9"/>
    </w:p>
    <w:p w14:paraId="75B22F1B" w14:textId="77777777" w:rsidR="005A3B91" w:rsidRDefault="00537062" w:rsidP="005A3B91">
      <w:r>
        <w:rPr>
          <w:rFonts w:hint="eastAsia"/>
        </w:rPr>
        <w:t xml:space="preserve">　</w:t>
      </w:r>
      <w:r w:rsidR="005A3B91" w:rsidRPr="005A3B91">
        <w:rPr>
          <w:rFonts w:hint="eastAsia"/>
        </w:rPr>
        <w:t>和文の場合、本文</w:t>
      </w:r>
      <w:r w:rsidR="005A3B91" w:rsidRPr="005A3B91">
        <w:t>は</w:t>
      </w:r>
      <w:r w:rsidR="005A3B91" w:rsidRPr="005A3B91">
        <w:rPr>
          <w:rFonts w:hint="eastAsia"/>
        </w:rPr>
        <w:t>、</w:t>
      </w:r>
      <w:r w:rsidR="005A3B91" w:rsidRPr="005A3B91">
        <w:t>明朝</w:t>
      </w:r>
      <w:r w:rsidR="005A3B91" w:rsidRPr="005A3B91">
        <w:rPr>
          <w:rFonts w:hint="eastAsia"/>
        </w:rPr>
        <w:t>体、</w:t>
      </w:r>
      <w:r w:rsidR="005A3B91" w:rsidRPr="005A3B91">
        <w:t>10</w:t>
      </w:r>
      <w:r w:rsidR="005A3B91" w:rsidRPr="005A3B91">
        <w:rPr>
          <w:rFonts w:hint="eastAsia"/>
        </w:rPr>
        <w:t>.5</w:t>
      </w:r>
      <w:r w:rsidR="005A3B91" w:rsidRPr="005A3B91">
        <w:rPr>
          <w:rFonts w:hint="eastAsia"/>
        </w:rPr>
        <w:t>ポイン</w:t>
      </w:r>
      <w:r w:rsidR="005A3B91" w:rsidRPr="005A3B91">
        <w:t>ト、</w:t>
      </w:r>
      <w:r w:rsidR="005A3B91" w:rsidRPr="005A3B91">
        <w:rPr>
          <w:rFonts w:hint="eastAsia"/>
        </w:rPr>
        <w:t>1</w:t>
      </w:r>
      <w:r w:rsidR="005A3B91" w:rsidRPr="005A3B91">
        <w:t>行</w:t>
      </w:r>
      <w:r w:rsidR="005A3B91" w:rsidRPr="005A3B91">
        <w:rPr>
          <w:rFonts w:hint="eastAsia"/>
        </w:rPr>
        <w:t>あたり</w:t>
      </w:r>
      <w:r w:rsidR="005A3B91" w:rsidRPr="005A3B91">
        <w:t>4</w:t>
      </w:r>
      <w:r w:rsidR="005A3B91" w:rsidRPr="005A3B91">
        <w:rPr>
          <w:rFonts w:hint="eastAsia"/>
        </w:rPr>
        <w:t>2</w:t>
      </w:r>
      <w:r w:rsidR="005A3B91" w:rsidRPr="005A3B91">
        <w:t>字</w:t>
      </w:r>
      <w:r w:rsidR="005A3B91" w:rsidRPr="005A3B91">
        <w:rPr>
          <w:rFonts w:hint="eastAsia"/>
        </w:rPr>
        <w:t>程度で両端揃えとする。行間は適度にとって、読みやすく印刷する。</w:t>
      </w:r>
      <w:r w:rsidR="005A3B91" w:rsidRPr="005A3B91">
        <w:t>句点は</w:t>
      </w:r>
      <w:r w:rsidR="005A3B91" w:rsidRPr="005A3B91">
        <w:t>[</w:t>
      </w:r>
      <w:r w:rsidR="005A3B91" w:rsidRPr="005A3B91">
        <w:t>。</w:t>
      </w:r>
      <w:r w:rsidR="005A3B91" w:rsidRPr="005A3B91">
        <w:t>]</w:t>
      </w:r>
      <w:r w:rsidR="005A3B91" w:rsidRPr="005A3B91">
        <w:t>、読点は</w:t>
      </w:r>
      <w:r w:rsidR="005A3B91" w:rsidRPr="005A3B91">
        <w:t>[</w:t>
      </w:r>
      <w:r w:rsidR="005A3B91" w:rsidRPr="005A3B91">
        <w:t>、</w:t>
      </w:r>
      <w:r w:rsidR="005A3B91" w:rsidRPr="005A3B91">
        <w:t>]</w:t>
      </w:r>
      <w:r w:rsidR="005A3B91" w:rsidRPr="005A3B91">
        <w:t>または</w:t>
      </w:r>
      <w:r w:rsidR="005A3B91" w:rsidRPr="005A3B91">
        <w:t>[</w:t>
      </w:r>
      <w:r w:rsidR="005A3B91" w:rsidRPr="005A3B91">
        <w:t>，</w:t>
      </w:r>
      <w:r w:rsidR="005A3B91" w:rsidRPr="005A3B91">
        <w:t>]</w:t>
      </w:r>
      <w:r w:rsidR="005A3B91" w:rsidRPr="005A3B91">
        <w:t>を</w:t>
      </w:r>
      <w:r w:rsidR="005A3B91" w:rsidRPr="005A3B91">
        <w:rPr>
          <w:rFonts w:hint="eastAsia"/>
        </w:rPr>
        <w:t>使用する</w:t>
      </w:r>
      <w:r w:rsidR="005A3B91" w:rsidRPr="005A3B91">
        <w:t>。章見出し</w:t>
      </w:r>
      <w:r w:rsidR="005A3B91" w:rsidRPr="005A3B91">
        <w:rPr>
          <w:rFonts w:hint="eastAsia"/>
        </w:rPr>
        <w:t>および節見出し</w:t>
      </w:r>
      <w:r w:rsidR="005A3B91" w:rsidRPr="005A3B91">
        <w:t>は</w:t>
      </w:r>
      <w:r w:rsidR="005A3B91" w:rsidRPr="005A3B91">
        <w:rPr>
          <w:rFonts w:hint="eastAsia"/>
        </w:rPr>
        <w:t>、</w:t>
      </w:r>
      <w:r w:rsidR="005A3B91" w:rsidRPr="005A3B91">
        <w:t>ゴシック</w:t>
      </w:r>
      <w:r w:rsidR="005A3B91" w:rsidRPr="005A3B91">
        <w:rPr>
          <w:rFonts w:hint="eastAsia"/>
        </w:rPr>
        <w:t>体</w:t>
      </w:r>
      <w:r w:rsidR="005A3B91" w:rsidRPr="005A3B91">
        <w:t>、</w:t>
      </w:r>
      <w:r w:rsidR="005A3B91" w:rsidRPr="005A3B91">
        <w:t>10.5</w:t>
      </w:r>
      <w:r w:rsidR="005A3B91" w:rsidRPr="005A3B91">
        <w:t>ポイント、左</w:t>
      </w:r>
      <w:r w:rsidR="005A3B91" w:rsidRPr="005A3B91">
        <w:rPr>
          <w:rFonts w:hint="eastAsia"/>
        </w:rPr>
        <w:t>寄せ</w:t>
      </w:r>
      <w:r w:rsidR="005A3B91" w:rsidRPr="005A3B91">
        <w:t>と</w:t>
      </w:r>
      <w:r w:rsidR="005A3B91" w:rsidRPr="005A3B91">
        <w:rPr>
          <w:rFonts w:hint="eastAsia"/>
        </w:rPr>
        <w:t>する</w:t>
      </w:r>
      <w:r w:rsidR="005A3B91" w:rsidRPr="005A3B91">
        <w:t>。本文中</w:t>
      </w:r>
      <w:r w:rsidR="005A3B91" w:rsidRPr="005A3B91">
        <w:rPr>
          <w:rFonts w:hint="eastAsia"/>
        </w:rPr>
        <w:t>、英数字を含む場合、ゴシック体に相当する部分のフォントを</w:t>
      </w:r>
      <w:r w:rsidR="005A3B91" w:rsidRPr="005A3B91">
        <w:t>Arial</w:t>
      </w:r>
      <w:r w:rsidR="005A3B91" w:rsidRPr="005A3B91">
        <w:rPr>
          <w:rFonts w:hint="eastAsia"/>
        </w:rPr>
        <w:t>または</w:t>
      </w:r>
      <w:r w:rsidR="005A3B91" w:rsidRPr="005A3B91">
        <w:t>Helvetica</w:t>
      </w:r>
      <w:r w:rsidR="005A3B91" w:rsidRPr="005A3B91">
        <w:rPr>
          <w:rFonts w:hint="eastAsia"/>
        </w:rPr>
        <w:t>とし、明朝体に相当する部分のフォントを</w:t>
      </w:r>
      <w:r w:rsidR="005A3B91" w:rsidRPr="005A3B91">
        <w:rPr>
          <w:rFonts w:hint="eastAsia"/>
        </w:rPr>
        <w:t>Times New Roman</w:t>
      </w:r>
      <w:r w:rsidR="005A3B91" w:rsidRPr="005A3B91">
        <w:rPr>
          <w:rFonts w:hint="eastAsia"/>
        </w:rPr>
        <w:t>とする</w:t>
      </w:r>
      <w:r w:rsidR="005A3B91" w:rsidRPr="005A3B91">
        <w:t>。</w:t>
      </w:r>
    </w:p>
    <w:p w14:paraId="4FC605AF" w14:textId="77777777" w:rsidR="00537062" w:rsidRPr="005A3B91" w:rsidRDefault="00537062" w:rsidP="005A3B91"/>
    <w:p w14:paraId="7AD4F38C" w14:textId="77777777" w:rsidR="005A3B91" w:rsidRPr="005A3B91" w:rsidRDefault="00537062" w:rsidP="00537062">
      <w:pPr>
        <w:pStyle w:val="2"/>
      </w:pPr>
      <w:bookmarkStart w:id="10" w:name="_Toc4771026"/>
      <w:r>
        <w:rPr>
          <w:rFonts w:hint="eastAsia"/>
        </w:rPr>
        <w:t>4</w:t>
      </w:r>
      <w:r>
        <w:t xml:space="preserve">.2. </w:t>
      </w:r>
      <w:r w:rsidR="005A3B91" w:rsidRPr="005A3B91">
        <w:t>欧文</w:t>
      </w:r>
      <w:bookmarkEnd w:id="10"/>
    </w:p>
    <w:p w14:paraId="56902E0E" w14:textId="77777777" w:rsidR="005A3B91" w:rsidRDefault="00537062" w:rsidP="005A3B91">
      <w:r>
        <w:rPr>
          <w:rFonts w:hint="eastAsia"/>
        </w:rPr>
        <w:t xml:space="preserve">　</w:t>
      </w:r>
      <w:r w:rsidR="005A3B91" w:rsidRPr="005A3B91">
        <w:rPr>
          <w:rFonts w:hint="eastAsia"/>
        </w:rPr>
        <w:t>欧文</w:t>
      </w:r>
      <w:r w:rsidR="005A3B91" w:rsidRPr="005A3B91">
        <w:t>の場合、</w:t>
      </w:r>
      <w:r w:rsidR="005A3B91" w:rsidRPr="005A3B91">
        <w:rPr>
          <w:rFonts w:hint="eastAsia"/>
        </w:rPr>
        <w:t>本文</w:t>
      </w:r>
      <w:r w:rsidR="005A3B91" w:rsidRPr="005A3B91">
        <w:t>は</w:t>
      </w:r>
      <w:r w:rsidR="005A3B91" w:rsidRPr="005A3B91">
        <w:t>Times New Roman</w:t>
      </w:r>
      <w:r w:rsidR="005A3B91" w:rsidRPr="005A3B91">
        <w:t>、</w:t>
      </w:r>
      <w:r w:rsidR="005A3B91" w:rsidRPr="005A3B91">
        <w:t>10.5</w:t>
      </w:r>
      <w:r w:rsidR="005A3B91" w:rsidRPr="005A3B91">
        <w:t>ポイント、</w:t>
      </w:r>
      <w:r w:rsidR="005A3B91" w:rsidRPr="005A3B91">
        <w:rPr>
          <w:rFonts w:hint="eastAsia"/>
        </w:rPr>
        <w:t>1</w:t>
      </w:r>
      <w:r w:rsidR="005A3B91" w:rsidRPr="005A3B91">
        <w:rPr>
          <w:rFonts w:hint="eastAsia"/>
        </w:rPr>
        <w:t>行あたり</w:t>
      </w:r>
      <w:r w:rsidR="005A3B91" w:rsidRPr="005A3B91">
        <w:rPr>
          <w:rFonts w:hint="eastAsia"/>
        </w:rPr>
        <w:t>85</w:t>
      </w:r>
      <w:r w:rsidR="005A3B91" w:rsidRPr="005A3B91">
        <w:rPr>
          <w:rFonts w:hint="eastAsia"/>
        </w:rPr>
        <w:t>字前後</w:t>
      </w:r>
      <w:r w:rsidR="005A3B91" w:rsidRPr="005A3B91">
        <w:rPr>
          <w:vertAlign w:val="superscript"/>
        </w:rPr>
        <w:footnoteReference w:id="2"/>
      </w:r>
      <w:r w:rsidR="005A3B91" w:rsidRPr="005A3B91">
        <w:rPr>
          <w:rFonts w:hint="eastAsia"/>
        </w:rPr>
        <w:t>とする。章見出しおよび節見出しは、</w:t>
      </w:r>
      <w:r w:rsidR="005A3B91" w:rsidRPr="005A3B91">
        <w:t>Arial</w:t>
      </w:r>
      <w:r w:rsidR="005A3B91" w:rsidRPr="005A3B91">
        <w:rPr>
          <w:rFonts w:hint="eastAsia"/>
        </w:rPr>
        <w:t>または</w:t>
      </w:r>
      <w:r w:rsidR="005A3B91" w:rsidRPr="005A3B91">
        <w:t>Helvetica</w:t>
      </w:r>
      <w:r w:rsidR="005A3B91" w:rsidRPr="005A3B91">
        <w:rPr>
          <w:rFonts w:hint="eastAsia"/>
        </w:rPr>
        <w:t>、</w:t>
      </w:r>
      <w:r w:rsidR="005A3B91" w:rsidRPr="005A3B91">
        <w:rPr>
          <w:rFonts w:hint="eastAsia"/>
        </w:rPr>
        <w:t>10.5</w:t>
      </w:r>
      <w:r w:rsidR="005A3B91" w:rsidRPr="005A3B91">
        <w:rPr>
          <w:rFonts w:hint="eastAsia"/>
        </w:rPr>
        <w:t>ポイント、左寄せとする。</w:t>
      </w:r>
    </w:p>
    <w:p w14:paraId="7443B403" w14:textId="77777777" w:rsidR="0035213F" w:rsidRPr="005A3B91" w:rsidRDefault="0035213F" w:rsidP="005A3B91"/>
    <w:p w14:paraId="645DCAA1" w14:textId="77777777" w:rsidR="005A3B91" w:rsidRPr="005A3B91" w:rsidRDefault="0035213F" w:rsidP="0035213F">
      <w:pPr>
        <w:pStyle w:val="1"/>
      </w:pPr>
      <w:bookmarkStart w:id="11" w:name="_Toc4771027"/>
      <w:r>
        <w:rPr>
          <w:rFonts w:hint="eastAsia"/>
        </w:rPr>
        <w:t>5</w:t>
      </w:r>
      <w:r>
        <w:t xml:space="preserve">. </w:t>
      </w:r>
      <w:r w:rsidR="005A3B91" w:rsidRPr="005A3B91">
        <w:t>印刷と製本</w:t>
      </w:r>
      <w:bookmarkEnd w:id="11"/>
    </w:p>
    <w:p w14:paraId="7D335FEC" w14:textId="77777777" w:rsidR="005A3B91" w:rsidRDefault="0035213F" w:rsidP="005A3B91">
      <w:r>
        <w:rPr>
          <w:rFonts w:hint="eastAsia"/>
        </w:rPr>
        <w:t xml:space="preserve">　</w:t>
      </w:r>
      <w:r w:rsidR="005A3B91" w:rsidRPr="005A3B91">
        <w:t>提出にあたっては</w:t>
      </w:r>
      <w:r w:rsidR="005A3B91" w:rsidRPr="005A3B91">
        <w:t>A4</w:t>
      </w:r>
      <w:r w:rsidR="005A3B91" w:rsidRPr="005A3B91">
        <w:t>サイズの用紙に印刷し簡易製本する。印刷方式は片面印刷でも両面印刷でも構わない。製本機は研究室にあるのを使用できるが、製本に必要なカバーは各自で準備する。</w:t>
      </w:r>
    </w:p>
    <w:p w14:paraId="36F3CDFB" w14:textId="77777777" w:rsidR="0035213F" w:rsidRPr="005A3B91" w:rsidRDefault="0035213F" w:rsidP="005A3B91"/>
    <w:p w14:paraId="4231E9BB" w14:textId="77777777" w:rsidR="005A3B91" w:rsidRPr="005A3B91" w:rsidRDefault="0035213F" w:rsidP="0035213F">
      <w:pPr>
        <w:pStyle w:val="1"/>
      </w:pPr>
      <w:bookmarkStart w:id="12" w:name="_Toc4771028"/>
      <w:r>
        <w:t xml:space="preserve">6. </w:t>
      </w:r>
      <w:r w:rsidR="005A3B91" w:rsidRPr="005A3B91">
        <w:rPr>
          <w:rFonts w:hint="eastAsia"/>
        </w:rPr>
        <w:t>その他</w:t>
      </w:r>
      <w:bookmarkEnd w:id="12"/>
    </w:p>
    <w:p w14:paraId="0FE072B8" w14:textId="77777777" w:rsidR="005A3B91" w:rsidRPr="005A3B91" w:rsidRDefault="0035213F" w:rsidP="005A3B91">
      <w:r>
        <w:rPr>
          <w:rFonts w:hint="eastAsia"/>
        </w:rPr>
        <w:t xml:space="preserve">　</w:t>
      </w:r>
      <w:r w:rsidR="005A3B91" w:rsidRPr="005A3B91">
        <w:rPr>
          <w:rFonts w:hint="eastAsia"/>
        </w:rPr>
        <w:t>他人の著作（の一部）または他人のアイディアを、出典を明記することなく用いることがないように、十分注意する。特にネットワーク上のデジタル情報のコピー・ペーストについ</w:t>
      </w:r>
      <w:r w:rsidR="005A3B91" w:rsidRPr="005A3B91">
        <w:rPr>
          <w:rFonts w:hint="eastAsia"/>
        </w:rPr>
        <w:lastRenderedPageBreak/>
        <w:t>ては、著作権に細心の注意を払う。</w:t>
      </w:r>
    </w:p>
    <w:p w14:paraId="309DB0C5" w14:textId="77777777" w:rsidR="005A3B91" w:rsidRDefault="005A3B91" w:rsidP="006F5837"/>
    <w:p w14:paraId="2C934AB0" w14:textId="77777777" w:rsidR="00131C23" w:rsidRDefault="00131C23" w:rsidP="00131C23">
      <w:pPr>
        <w:pStyle w:val="1"/>
        <w:rPr>
          <w:lang w:eastAsia="zh-CN"/>
        </w:rPr>
      </w:pPr>
      <w:r>
        <w:rPr>
          <w:rFonts w:hint="eastAsia"/>
          <w:lang w:eastAsia="zh-CN"/>
        </w:rPr>
        <w:t>略号一覧</w:t>
      </w:r>
    </w:p>
    <w:p w14:paraId="29A5029A" w14:textId="77777777" w:rsidR="00720503" w:rsidRDefault="00720503" w:rsidP="00131C23">
      <w:pPr>
        <w:rPr>
          <w:rStyle w:val="smallcaps"/>
          <w:lang w:eastAsia="zh-CN"/>
        </w:rPr>
      </w:pPr>
      <w:r>
        <w:rPr>
          <w:rStyle w:val="smallcaps"/>
          <w:lang w:eastAsia="zh-CN"/>
        </w:rPr>
        <w:t xml:space="preserve">1: </w:t>
      </w:r>
      <w:r>
        <w:rPr>
          <w:rStyle w:val="smallcaps"/>
          <w:rFonts w:hint="eastAsia"/>
          <w:lang w:eastAsia="zh-CN"/>
        </w:rPr>
        <w:t>一人称，</w:t>
      </w:r>
      <w:r>
        <w:rPr>
          <w:rStyle w:val="smallcaps"/>
          <w:lang w:eastAsia="zh-CN"/>
        </w:rPr>
        <w:t xml:space="preserve">3: </w:t>
      </w:r>
      <w:r>
        <w:rPr>
          <w:rStyle w:val="smallcaps"/>
          <w:rFonts w:hint="eastAsia"/>
          <w:lang w:eastAsia="zh-CN"/>
        </w:rPr>
        <w:t>三人称，</w:t>
      </w:r>
      <w:r>
        <w:rPr>
          <w:rStyle w:val="smallcaps"/>
          <w:lang w:eastAsia="zh-CN"/>
        </w:rPr>
        <w:t xml:space="preserve">det: </w:t>
      </w:r>
      <w:r>
        <w:rPr>
          <w:rStyle w:val="smallcaps"/>
          <w:rFonts w:hint="eastAsia"/>
          <w:lang w:eastAsia="zh-CN"/>
        </w:rPr>
        <w:t>限定詞，</w:t>
      </w:r>
      <w:r>
        <w:rPr>
          <w:rStyle w:val="smallcaps"/>
          <w:lang w:eastAsia="zh-CN"/>
        </w:rPr>
        <w:t xml:space="preserve">gen: </w:t>
      </w:r>
      <w:r>
        <w:rPr>
          <w:rStyle w:val="smallcaps"/>
          <w:rFonts w:hint="eastAsia"/>
          <w:lang w:eastAsia="zh-CN"/>
        </w:rPr>
        <w:t>属格，</w:t>
      </w:r>
      <w:r>
        <w:rPr>
          <w:rStyle w:val="smallcaps"/>
          <w:rFonts w:hint="eastAsia"/>
          <w:lang w:eastAsia="zh-CN"/>
        </w:rPr>
        <w:t>m</w:t>
      </w:r>
      <w:r>
        <w:rPr>
          <w:rStyle w:val="smallcaps"/>
          <w:lang w:eastAsia="zh-CN"/>
        </w:rPr>
        <w:t xml:space="preserve">: </w:t>
      </w:r>
      <w:r>
        <w:rPr>
          <w:rStyle w:val="smallcaps"/>
          <w:rFonts w:hint="eastAsia"/>
          <w:lang w:eastAsia="zh-CN"/>
        </w:rPr>
        <w:t>男性，</w:t>
      </w:r>
      <w:r>
        <w:rPr>
          <w:rStyle w:val="smallcaps"/>
          <w:lang w:eastAsia="zh-CN"/>
        </w:rPr>
        <w:t xml:space="preserve">o: </w:t>
      </w:r>
      <w:r>
        <w:rPr>
          <w:rStyle w:val="smallcaps"/>
          <w:rFonts w:hint="eastAsia"/>
          <w:lang w:eastAsia="zh-CN"/>
        </w:rPr>
        <w:t>目的語，</w:t>
      </w:r>
      <w:proofErr w:type="spellStart"/>
      <w:r>
        <w:rPr>
          <w:rStyle w:val="smallcaps"/>
          <w:rFonts w:hint="eastAsia"/>
          <w:lang w:eastAsia="zh-CN"/>
        </w:rPr>
        <w:t>pst</w:t>
      </w:r>
      <w:proofErr w:type="spellEnd"/>
      <w:r>
        <w:rPr>
          <w:rStyle w:val="smallcaps"/>
          <w:lang w:eastAsia="zh-CN"/>
        </w:rPr>
        <w:t xml:space="preserve">: </w:t>
      </w:r>
      <w:r>
        <w:rPr>
          <w:rStyle w:val="smallcaps"/>
          <w:rFonts w:hint="eastAsia"/>
          <w:lang w:eastAsia="zh-CN"/>
        </w:rPr>
        <w:t>過去，</w:t>
      </w:r>
      <w:r>
        <w:rPr>
          <w:rStyle w:val="smallcaps"/>
          <w:rFonts w:hint="eastAsia"/>
          <w:lang w:eastAsia="zh-CN"/>
        </w:rPr>
        <w:t>s</w:t>
      </w:r>
      <w:r>
        <w:rPr>
          <w:rStyle w:val="smallcaps"/>
          <w:lang w:eastAsia="zh-CN"/>
        </w:rPr>
        <w:t xml:space="preserve">: </w:t>
      </w:r>
      <w:r>
        <w:rPr>
          <w:rStyle w:val="smallcaps"/>
          <w:rFonts w:hint="eastAsia"/>
          <w:lang w:eastAsia="zh-CN"/>
        </w:rPr>
        <w:t>主語，</w:t>
      </w:r>
      <w:r>
        <w:rPr>
          <w:rStyle w:val="smallcaps"/>
          <w:lang w:eastAsia="zh-CN"/>
        </w:rPr>
        <w:t xml:space="preserve">sg: </w:t>
      </w:r>
      <w:r>
        <w:rPr>
          <w:rStyle w:val="smallcaps"/>
          <w:rFonts w:hint="eastAsia"/>
          <w:lang w:eastAsia="zh-CN"/>
        </w:rPr>
        <w:t>単数</w:t>
      </w:r>
      <w:r w:rsidR="00495AE4">
        <w:rPr>
          <w:rStyle w:val="af8"/>
          <w:smallCaps/>
          <w:lang w:eastAsia="zh-CN"/>
        </w:rPr>
        <w:footnoteReference w:id="3"/>
      </w:r>
    </w:p>
    <w:p w14:paraId="3A619E6B" w14:textId="77777777" w:rsidR="00131C23" w:rsidRPr="005A3B91" w:rsidRDefault="00131C23" w:rsidP="006F5837">
      <w:pPr>
        <w:rPr>
          <w:lang w:eastAsia="zh-CN"/>
        </w:rPr>
      </w:pPr>
    </w:p>
    <w:p w14:paraId="4E074BDB" w14:textId="77777777" w:rsidR="00F4180F" w:rsidRDefault="00F4180F" w:rsidP="00F4180F">
      <w:pPr>
        <w:pStyle w:val="1"/>
        <w:rPr>
          <w:lang w:eastAsia="zh-CN"/>
        </w:rPr>
      </w:pPr>
      <w:r>
        <w:rPr>
          <w:rFonts w:hint="eastAsia"/>
          <w:lang w:eastAsia="zh-CN"/>
        </w:rPr>
        <w:t>参考文献</w:t>
      </w:r>
    </w:p>
    <w:p w14:paraId="08F5FA5C" w14:textId="77777777" w:rsidR="002302FF" w:rsidRPr="002302FF" w:rsidRDefault="002302FF" w:rsidP="002302FF">
      <w:pPr>
        <w:pStyle w:val="af2"/>
        <w:ind w:left="420" w:hanging="420"/>
      </w:pPr>
      <w:r w:rsidRPr="002302FF">
        <w:t xml:space="preserve">Bloomfield, Leonard (1933) </w:t>
      </w:r>
      <w:r w:rsidRPr="002302FF">
        <w:rPr>
          <w:i/>
          <w:iCs/>
        </w:rPr>
        <w:t>Language</w:t>
      </w:r>
      <w:r w:rsidRPr="002302FF">
        <w:t xml:space="preserve">. New York: Holt. </w:t>
      </w:r>
    </w:p>
    <w:p w14:paraId="5F92612E" w14:textId="77777777" w:rsidR="002302FF" w:rsidRPr="002302FF" w:rsidRDefault="002302FF" w:rsidP="002302FF">
      <w:pPr>
        <w:pStyle w:val="af2"/>
        <w:ind w:left="420" w:hanging="420"/>
      </w:pPr>
      <w:proofErr w:type="spellStart"/>
      <w:r w:rsidRPr="002302FF">
        <w:t>Haegeman</w:t>
      </w:r>
      <w:proofErr w:type="spellEnd"/>
      <w:r w:rsidRPr="002302FF">
        <w:t xml:space="preserve">, Liliane (1994) </w:t>
      </w:r>
      <w:r w:rsidRPr="002302FF">
        <w:rPr>
          <w:i/>
          <w:iCs/>
        </w:rPr>
        <w:t>Introduction to government and binding theory</w:t>
      </w:r>
      <w:r w:rsidRPr="002302FF">
        <w:t xml:space="preserve">. Second edition. Oxford: Basil Blackwell. </w:t>
      </w:r>
    </w:p>
    <w:p w14:paraId="0DA6FFAD" w14:textId="77777777" w:rsidR="002302FF" w:rsidRPr="002302FF" w:rsidRDefault="002302FF" w:rsidP="002302FF">
      <w:pPr>
        <w:pStyle w:val="af2"/>
        <w:ind w:left="420" w:hanging="420"/>
      </w:pPr>
      <w:r w:rsidRPr="002302FF">
        <w:rPr>
          <w:rFonts w:hint="eastAsia"/>
        </w:rPr>
        <w:t>服部四郎</w:t>
      </w:r>
      <w:r w:rsidRPr="002302FF">
        <w:t xml:space="preserve"> (1976)</w:t>
      </w:r>
      <w:r w:rsidRPr="002302FF">
        <w:rPr>
          <w:rFonts w:hint="eastAsia"/>
        </w:rPr>
        <w:t>「上代日本語の母音体系と母音調和」『言語』</w:t>
      </w:r>
      <w:r w:rsidRPr="002302FF">
        <w:t xml:space="preserve">5(6): 2‒14. </w:t>
      </w:r>
    </w:p>
    <w:p w14:paraId="5AAB3AC8" w14:textId="77777777" w:rsidR="002302FF" w:rsidRPr="002302FF" w:rsidRDefault="002302FF" w:rsidP="002302FF">
      <w:pPr>
        <w:pStyle w:val="af2"/>
        <w:ind w:left="420" w:hanging="420"/>
      </w:pPr>
      <w:r w:rsidRPr="002302FF">
        <w:t xml:space="preserve">Jakobson, Roman, Gunnar </w:t>
      </w:r>
      <w:proofErr w:type="spellStart"/>
      <w:r w:rsidRPr="002302FF">
        <w:t>Fant</w:t>
      </w:r>
      <w:proofErr w:type="spellEnd"/>
      <w:r w:rsidRPr="002302FF">
        <w:t xml:space="preserve"> and Morris Halle (1963) </w:t>
      </w:r>
      <w:r w:rsidRPr="002302FF">
        <w:rPr>
          <w:i/>
          <w:iCs/>
        </w:rPr>
        <w:t>Preliminaries to speech analysis: The distinctive features and their correlates.</w:t>
      </w:r>
      <w:r w:rsidRPr="002302FF">
        <w:t xml:space="preserve"> Cambridge, MA: MIT Press. </w:t>
      </w:r>
    </w:p>
    <w:p w14:paraId="75FAE790" w14:textId="77777777" w:rsidR="002302FF" w:rsidRPr="002302FF" w:rsidRDefault="002302FF" w:rsidP="002302FF">
      <w:pPr>
        <w:pStyle w:val="af2"/>
        <w:ind w:left="420" w:hanging="420"/>
      </w:pPr>
      <w:r w:rsidRPr="002302FF">
        <w:rPr>
          <w:rFonts w:hint="eastAsia"/>
        </w:rPr>
        <w:t>金田一京助</w:t>
      </w:r>
      <w:r w:rsidRPr="002302FF">
        <w:rPr>
          <w:rFonts w:hint="eastAsia"/>
        </w:rPr>
        <w:t xml:space="preserve"> (1932)</w:t>
      </w:r>
      <w:r w:rsidRPr="002302FF">
        <w:rPr>
          <w:rFonts w:hint="eastAsia"/>
        </w:rPr>
        <w:t>『国語音韻論』東京</w:t>
      </w:r>
      <w:r w:rsidRPr="002302FF">
        <w:rPr>
          <w:rFonts w:hint="eastAsia"/>
        </w:rPr>
        <w:t xml:space="preserve">: </w:t>
      </w:r>
      <w:r w:rsidRPr="002302FF">
        <w:rPr>
          <w:rFonts w:hint="eastAsia"/>
        </w:rPr>
        <w:t>刀江書院</w:t>
      </w:r>
      <w:r w:rsidRPr="002302FF">
        <w:rPr>
          <w:rFonts w:hint="eastAsia"/>
        </w:rPr>
        <w:t xml:space="preserve">. </w:t>
      </w:r>
    </w:p>
    <w:p w14:paraId="35928882" w14:textId="77777777" w:rsidR="002302FF" w:rsidRPr="002302FF" w:rsidRDefault="002302FF" w:rsidP="002302FF">
      <w:pPr>
        <w:pStyle w:val="af2"/>
        <w:ind w:left="420" w:hanging="420"/>
      </w:pPr>
      <w:r w:rsidRPr="002302FF">
        <w:rPr>
          <w:rFonts w:hint="eastAsia"/>
        </w:rPr>
        <w:t>金田一京助</w:t>
      </w:r>
      <w:r w:rsidRPr="002302FF">
        <w:rPr>
          <w:rFonts w:hint="eastAsia"/>
        </w:rPr>
        <w:t xml:space="preserve"> (1955)</w:t>
      </w:r>
      <w:r w:rsidRPr="002302FF">
        <w:rPr>
          <w:rFonts w:hint="eastAsia"/>
        </w:rPr>
        <w:t>「アイヌ語」市河三喜・服部四郎（編）『世界言語概説』下：</w:t>
      </w:r>
      <w:r w:rsidRPr="002302FF">
        <w:rPr>
          <w:rFonts w:hint="eastAsia"/>
        </w:rPr>
        <w:t xml:space="preserve"> 727</w:t>
      </w:r>
      <w:r w:rsidRPr="002302FF">
        <w:rPr>
          <w:rFonts w:hint="eastAsia"/>
        </w:rPr>
        <w:t>–</w:t>
      </w:r>
      <w:r w:rsidRPr="002302FF">
        <w:rPr>
          <w:rFonts w:hint="eastAsia"/>
        </w:rPr>
        <w:t xml:space="preserve">749. </w:t>
      </w:r>
      <w:r w:rsidRPr="002302FF">
        <w:rPr>
          <w:rFonts w:hint="eastAsia"/>
        </w:rPr>
        <w:t>東京：研究社</w:t>
      </w:r>
      <w:r w:rsidRPr="002302FF">
        <w:rPr>
          <w:rFonts w:hint="eastAsia"/>
        </w:rPr>
        <w:t xml:space="preserve">. </w:t>
      </w:r>
    </w:p>
    <w:p w14:paraId="518BAD2E" w14:textId="77777777" w:rsidR="002302FF" w:rsidRPr="002302FF" w:rsidRDefault="002302FF" w:rsidP="002302FF">
      <w:pPr>
        <w:pStyle w:val="af2"/>
        <w:ind w:left="420" w:hanging="420"/>
      </w:pPr>
      <w:proofErr w:type="spellStart"/>
      <w:r w:rsidRPr="002302FF">
        <w:t>Kiparsky</w:t>
      </w:r>
      <w:proofErr w:type="spellEnd"/>
      <w:r w:rsidRPr="002302FF">
        <w:t xml:space="preserve">, Paul (1968) Linguistic universals and linguistic change. In: </w:t>
      </w:r>
      <w:proofErr w:type="spellStart"/>
      <w:r w:rsidRPr="002302FF">
        <w:t>Emmon</w:t>
      </w:r>
      <w:proofErr w:type="spellEnd"/>
      <w:r w:rsidRPr="002302FF">
        <w:t xml:space="preserve"> Bach and Robert T. Harms (eds.) </w:t>
      </w:r>
      <w:r w:rsidRPr="002302FF">
        <w:rPr>
          <w:i/>
          <w:iCs/>
        </w:rPr>
        <w:t>Universals in linguistic theory</w:t>
      </w:r>
      <w:r w:rsidRPr="002302FF">
        <w:t>, 171–202. New York: Holt, Rinehart and Winston.</w:t>
      </w:r>
    </w:p>
    <w:p w14:paraId="767FA243" w14:textId="77777777" w:rsidR="002302FF" w:rsidRPr="002302FF" w:rsidRDefault="002302FF" w:rsidP="002302FF">
      <w:pPr>
        <w:pStyle w:val="af2"/>
        <w:ind w:left="420" w:hanging="420"/>
      </w:pPr>
      <w:r w:rsidRPr="002302FF">
        <w:t xml:space="preserve">Lakoff, George (1986a) </w:t>
      </w:r>
      <w:r w:rsidRPr="006551D7">
        <w:rPr>
          <w:i/>
          <w:iCs/>
        </w:rPr>
        <w:t>Women, fire and dangerous things: What categories reveal about the mind</w:t>
      </w:r>
      <w:r w:rsidRPr="002302FF">
        <w:t>. Chicago: University of Chicago Press.</w:t>
      </w:r>
    </w:p>
    <w:p w14:paraId="1980DB67" w14:textId="77777777" w:rsidR="002302FF" w:rsidRPr="002302FF" w:rsidRDefault="002302FF" w:rsidP="002302FF">
      <w:pPr>
        <w:pStyle w:val="af2"/>
        <w:ind w:left="420" w:hanging="420"/>
      </w:pPr>
      <w:r w:rsidRPr="002302FF">
        <w:t xml:space="preserve">Lakoff, George (1986b) </w:t>
      </w:r>
      <w:r w:rsidRPr="006551D7">
        <w:rPr>
          <w:i/>
          <w:iCs/>
        </w:rPr>
        <w:t>Cognitive semantics</w:t>
      </w:r>
      <w:r w:rsidRPr="002302FF">
        <w:t>. Berkeley Cognitive Science Report 36.</w:t>
      </w:r>
    </w:p>
    <w:p w14:paraId="7F6DCA04" w14:textId="77777777" w:rsidR="002302FF" w:rsidRPr="002302FF" w:rsidRDefault="002302FF" w:rsidP="002302FF">
      <w:pPr>
        <w:pStyle w:val="af2"/>
        <w:ind w:left="420" w:hanging="420"/>
      </w:pPr>
      <w:r w:rsidRPr="002302FF">
        <w:t xml:space="preserve">Lakoff, George and Mark Johnson (1980) </w:t>
      </w:r>
      <w:r w:rsidRPr="00B16E9B">
        <w:rPr>
          <w:i/>
          <w:iCs/>
        </w:rPr>
        <w:t>Metaphors we live by</w:t>
      </w:r>
      <w:r w:rsidRPr="002302FF">
        <w:t>. Chicago: University of Chicago Press.</w:t>
      </w:r>
    </w:p>
    <w:p w14:paraId="31EC0639" w14:textId="77777777" w:rsidR="002302FF" w:rsidRPr="002302FF" w:rsidRDefault="002302FF" w:rsidP="002302FF">
      <w:pPr>
        <w:pStyle w:val="af2"/>
        <w:ind w:left="420" w:hanging="420"/>
        <w:rPr>
          <w:lang w:eastAsia="zh-CN"/>
        </w:rPr>
      </w:pPr>
      <w:r w:rsidRPr="002302FF">
        <w:rPr>
          <w:rFonts w:hint="eastAsia"/>
          <w:lang w:eastAsia="zh-CN"/>
        </w:rPr>
        <w:t>南西太郎</w:t>
      </w:r>
      <w:r w:rsidRPr="002302FF">
        <w:rPr>
          <w:rFonts w:hint="eastAsia"/>
          <w:lang w:eastAsia="zh-CN"/>
        </w:rPr>
        <w:t xml:space="preserve"> (2005)</w:t>
      </w:r>
      <w:r w:rsidRPr="002302FF">
        <w:rPr>
          <w:rFonts w:hint="eastAsia"/>
          <w:lang w:eastAsia="zh-CN"/>
        </w:rPr>
        <w:t>「南西語音韻論研究」博士論文</w:t>
      </w:r>
      <w:r w:rsidRPr="002302FF">
        <w:rPr>
          <w:rFonts w:hint="eastAsia"/>
          <w:lang w:eastAsia="zh-CN"/>
        </w:rPr>
        <w:t xml:space="preserve">, </w:t>
      </w:r>
      <w:r w:rsidRPr="002302FF">
        <w:rPr>
          <w:rFonts w:hint="eastAsia"/>
          <w:lang w:eastAsia="zh-CN"/>
        </w:rPr>
        <w:t>南西大学</w:t>
      </w:r>
      <w:r w:rsidRPr="002302FF">
        <w:rPr>
          <w:rFonts w:hint="eastAsia"/>
          <w:lang w:eastAsia="zh-CN"/>
        </w:rPr>
        <w:t>.</w:t>
      </w:r>
    </w:p>
    <w:p w14:paraId="46B77B78" w14:textId="77777777" w:rsidR="002302FF" w:rsidRPr="002302FF" w:rsidRDefault="002302FF" w:rsidP="002302FF">
      <w:pPr>
        <w:pStyle w:val="af2"/>
        <w:ind w:left="420" w:hanging="420"/>
      </w:pPr>
      <w:r w:rsidRPr="002302FF">
        <w:t xml:space="preserve">Postal, Paul (1970) On the surface verb “remind”. </w:t>
      </w:r>
      <w:r w:rsidRPr="00B16E9B">
        <w:rPr>
          <w:i/>
          <w:iCs/>
        </w:rPr>
        <w:t xml:space="preserve">Linguistic Inquiry </w:t>
      </w:r>
      <w:r w:rsidRPr="002302FF">
        <w:t>1: 37-120.</w:t>
      </w:r>
    </w:p>
    <w:p w14:paraId="08087E5E" w14:textId="77777777" w:rsidR="002302FF" w:rsidRPr="002302FF" w:rsidRDefault="002302FF" w:rsidP="002302FF">
      <w:pPr>
        <w:pStyle w:val="af2"/>
        <w:ind w:left="420" w:hanging="420"/>
      </w:pPr>
      <w:r w:rsidRPr="002302FF">
        <w:t>Sag, Ivan (1976) Deletion and logical form. Unpublished doctoral dissertation, MIT.</w:t>
      </w:r>
    </w:p>
    <w:p w14:paraId="48E49279" w14:textId="77777777" w:rsidR="002302FF" w:rsidRPr="002302FF" w:rsidRDefault="002302FF" w:rsidP="002302FF">
      <w:pPr>
        <w:pStyle w:val="af2"/>
        <w:ind w:left="420" w:hanging="420"/>
      </w:pPr>
      <w:r w:rsidRPr="002302FF">
        <w:rPr>
          <w:rFonts w:hint="eastAsia"/>
        </w:rPr>
        <w:t>佐久間鼎</w:t>
      </w:r>
      <w:r w:rsidRPr="002302FF">
        <w:rPr>
          <w:rFonts w:hint="eastAsia"/>
        </w:rPr>
        <w:t xml:space="preserve"> (1941)</w:t>
      </w:r>
      <w:r w:rsidRPr="002302FF">
        <w:rPr>
          <w:rFonts w:hint="eastAsia"/>
        </w:rPr>
        <w:t>「構文と文脈」『言語研究』</w:t>
      </w:r>
      <w:r w:rsidRPr="002302FF">
        <w:rPr>
          <w:rFonts w:hint="eastAsia"/>
        </w:rPr>
        <w:t>9: 1-16.</w:t>
      </w:r>
    </w:p>
    <w:p w14:paraId="03D3F9E3" w14:textId="77777777" w:rsidR="002302FF" w:rsidRPr="002302FF" w:rsidRDefault="002302FF" w:rsidP="002302FF">
      <w:pPr>
        <w:pStyle w:val="af2"/>
        <w:ind w:left="420" w:hanging="420"/>
      </w:pPr>
      <w:r w:rsidRPr="002302FF">
        <w:rPr>
          <w:rFonts w:hint="eastAsia"/>
        </w:rPr>
        <w:t>柴谷方良</w:t>
      </w:r>
      <w:r w:rsidRPr="002302FF">
        <w:rPr>
          <w:rFonts w:hint="eastAsia"/>
        </w:rPr>
        <w:t xml:space="preserve"> (1978)</w:t>
      </w:r>
      <w:r w:rsidRPr="002302FF">
        <w:rPr>
          <w:rFonts w:hint="eastAsia"/>
        </w:rPr>
        <w:t>『日本語の分析』東京：大修館書店</w:t>
      </w:r>
      <w:r w:rsidRPr="002302FF">
        <w:rPr>
          <w:rFonts w:hint="eastAsia"/>
        </w:rPr>
        <w:t>.</w:t>
      </w:r>
    </w:p>
    <w:p w14:paraId="76262957" w14:textId="77777777" w:rsidR="00041395" w:rsidRPr="005E43F0" w:rsidRDefault="002302FF" w:rsidP="00806B53">
      <w:pPr>
        <w:pStyle w:val="af2"/>
        <w:ind w:left="420" w:hanging="420"/>
      </w:pPr>
      <w:proofErr w:type="spellStart"/>
      <w:r w:rsidRPr="002302FF">
        <w:t>Trubetzkoy</w:t>
      </w:r>
      <w:proofErr w:type="spellEnd"/>
      <w:r w:rsidRPr="002302FF">
        <w:t xml:space="preserve">, N. S. (1971) </w:t>
      </w:r>
      <w:proofErr w:type="spellStart"/>
      <w:r w:rsidRPr="00B16E9B">
        <w:rPr>
          <w:i/>
          <w:iCs/>
        </w:rPr>
        <w:t>Grundzüge</w:t>
      </w:r>
      <w:proofErr w:type="spellEnd"/>
      <w:r w:rsidRPr="00B16E9B">
        <w:rPr>
          <w:i/>
          <w:iCs/>
        </w:rPr>
        <w:t xml:space="preserve"> der </w:t>
      </w:r>
      <w:proofErr w:type="spellStart"/>
      <w:r w:rsidRPr="00B16E9B">
        <w:rPr>
          <w:i/>
          <w:iCs/>
        </w:rPr>
        <w:t>Phonologie</w:t>
      </w:r>
      <w:proofErr w:type="spellEnd"/>
      <w:r w:rsidRPr="00B16E9B">
        <w:rPr>
          <w:i/>
          <w:iCs/>
        </w:rPr>
        <w:t xml:space="preserve">. </w:t>
      </w:r>
      <w:r w:rsidRPr="00B16E9B">
        <w:t xml:space="preserve">5. </w:t>
      </w:r>
      <w:proofErr w:type="spellStart"/>
      <w:r w:rsidRPr="00B16E9B">
        <w:t>Auflage</w:t>
      </w:r>
      <w:proofErr w:type="spellEnd"/>
      <w:r w:rsidRPr="002302FF">
        <w:t xml:space="preserve">. Göttingen: </w:t>
      </w:r>
      <w:proofErr w:type="spellStart"/>
      <w:r w:rsidRPr="002302FF">
        <w:t>Vandenhoeck</w:t>
      </w:r>
      <w:proofErr w:type="spellEnd"/>
      <w:r w:rsidRPr="002302FF">
        <w:t xml:space="preserve"> &amp; Ruprecht.</w:t>
      </w:r>
    </w:p>
    <w:sectPr w:rsidR="00041395" w:rsidRPr="005E43F0" w:rsidSect="00651D60">
      <w:footerReference w:type="default" r:id="rId11"/>
      <w:pgSz w:w="11900" w:h="16840"/>
      <w:pgMar w:top="1985" w:right="1701" w:bottom="1418" w:left="1701" w:header="851" w:footer="851" w:gutter="0"/>
      <w:pgNumType w:start="1"/>
      <w:cols w:space="425"/>
      <w:docGrid w:type="linesAndChar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2B08F" w14:textId="77777777" w:rsidR="00BF216B" w:rsidRDefault="00BF216B" w:rsidP="002D0B78">
      <w:r>
        <w:separator/>
      </w:r>
    </w:p>
  </w:endnote>
  <w:endnote w:type="continuationSeparator" w:id="0">
    <w:p w14:paraId="297E6E5D" w14:textId="77777777" w:rsidR="00BF216B" w:rsidRDefault="00BF216B" w:rsidP="002D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w:panose1 w:val="00000000000000000000"/>
    <w:charset w:val="00"/>
    <w:family w:val="auto"/>
    <w:pitch w:val="variable"/>
    <w:sig w:usb0="A00002FF" w:usb1="7800205A" w:usb2="14600000" w:usb3="00000000" w:csb0="00000193"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N W3">
    <w:panose1 w:val="020B0300000000000000"/>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d"/>
      </w:rPr>
      <w:id w:val="-455015398"/>
      <w:docPartObj>
        <w:docPartGallery w:val="Page Numbers (Bottom of Page)"/>
        <w:docPartUnique/>
      </w:docPartObj>
    </w:sdtPr>
    <w:sdtEndPr>
      <w:rPr>
        <w:rStyle w:val="afd"/>
      </w:rPr>
    </w:sdtEndPr>
    <w:sdtContent>
      <w:p w14:paraId="2FE55646" w14:textId="77777777" w:rsidR="00651D60" w:rsidRDefault="00651D60" w:rsidP="00873CC7">
        <w:pPr>
          <w:pStyle w:val="afb"/>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end"/>
        </w:r>
      </w:p>
    </w:sdtContent>
  </w:sdt>
  <w:sdt>
    <w:sdtPr>
      <w:rPr>
        <w:rStyle w:val="afd"/>
      </w:rPr>
      <w:id w:val="-745808784"/>
      <w:docPartObj>
        <w:docPartGallery w:val="Page Numbers (Bottom of Page)"/>
        <w:docPartUnique/>
      </w:docPartObj>
    </w:sdtPr>
    <w:sdtEndPr>
      <w:rPr>
        <w:rStyle w:val="afd"/>
      </w:rPr>
    </w:sdtEndPr>
    <w:sdtContent>
      <w:p w14:paraId="0C2B974C" w14:textId="77777777" w:rsidR="00651D60" w:rsidRDefault="00651D60" w:rsidP="00873CC7">
        <w:pPr>
          <w:pStyle w:val="afb"/>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end"/>
        </w:r>
      </w:p>
    </w:sdtContent>
  </w:sdt>
  <w:p w14:paraId="7F57E63E" w14:textId="77777777" w:rsidR="00651D60" w:rsidRDefault="00651D60">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0836C" w14:textId="77777777" w:rsidR="00651D60" w:rsidRDefault="00651D60" w:rsidP="00651D60">
    <w:pPr>
      <w:pStyle w:val="af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d"/>
      </w:rPr>
      <w:id w:val="-1479137872"/>
      <w:docPartObj>
        <w:docPartGallery w:val="Page Numbers (Bottom of Page)"/>
        <w:docPartUnique/>
      </w:docPartObj>
    </w:sdtPr>
    <w:sdtEndPr>
      <w:rPr>
        <w:rStyle w:val="afd"/>
      </w:rPr>
    </w:sdtEndPr>
    <w:sdtContent>
      <w:p w14:paraId="4002E05C" w14:textId="77777777" w:rsidR="00651D60" w:rsidRDefault="00651D60" w:rsidP="00873CC7">
        <w:pPr>
          <w:pStyle w:val="afb"/>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separate"/>
        </w:r>
        <w:r>
          <w:rPr>
            <w:rStyle w:val="afd"/>
            <w:noProof/>
          </w:rPr>
          <w:t>1</w:t>
        </w:r>
        <w:r>
          <w:rPr>
            <w:rStyle w:val="afd"/>
          </w:rPr>
          <w:fldChar w:fldCharType="end"/>
        </w:r>
      </w:p>
    </w:sdtContent>
  </w:sdt>
  <w:p w14:paraId="4965F027" w14:textId="77777777" w:rsidR="00651D60" w:rsidRDefault="00651D60" w:rsidP="00651D60">
    <w:pPr>
      <w:pStyle w:val="af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4520E" w14:textId="77777777" w:rsidR="00BF216B" w:rsidRDefault="00BF216B" w:rsidP="002D0B78">
      <w:r>
        <w:separator/>
      </w:r>
    </w:p>
  </w:footnote>
  <w:footnote w:type="continuationSeparator" w:id="0">
    <w:p w14:paraId="2CE1CE51" w14:textId="77777777" w:rsidR="00BF216B" w:rsidRDefault="00BF216B" w:rsidP="002D0B78">
      <w:r>
        <w:continuationSeparator/>
      </w:r>
    </w:p>
  </w:footnote>
  <w:footnote w:id="1">
    <w:p w14:paraId="02ECC035" w14:textId="77777777" w:rsidR="005A3B91" w:rsidRPr="006B5ED0" w:rsidRDefault="005A3B91" w:rsidP="00716DD4">
      <w:pPr>
        <w:pStyle w:val="af4"/>
      </w:pPr>
      <w:r w:rsidRPr="006B5ED0">
        <w:rPr>
          <w:rStyle w:val="af8"/>
        </w:rPr>
        <w:footnoteRef/>
      </w:r>
      <w:r w:rsidRPr="006B5ED0">
        <w:t xml:space="preserve"> </w:t>
      </w:r>
      <w:r w:rsidRPr="006B5ED0">
        <w:t>脚注は、明朝、</w:t>
      </w:r>
      <w:r w:rsidRPr="006B5ED0">
        <w:t>9</w:t>
      </w:r>
      <w:r w:rsidRPr="006B5ED0">
        <w:t>ポイント、左詰め。</w:t>
      </w:r>
      <w:r w:rsidRPr="006B5ED0">
        <w:t>1</w:t>
      </w:r>
      <w:r w:rsidRPr="006B5ED0">
        <w:t>行の文字数は、</w:t>
      </w:r>
      <w:r w:rsidRPr="006B5ED0">
        <w:t>9</w:t>
      </w:r>
      <w:r w:rsidRPr="006B5ED0">
        <w:t>ポイントの大きさで</w:t>
      </w:r>
      <w:r w:rsidRPr="006B5ED0">
        <w:t>46</w:t>
      </w:r>
      <w:r w:rsidRPr="006B5ED0">
        <w:t>～</w:t>
      </w:r>
      <w:r w:rsidRPr="006B5ED0">
        <w:t>48</w:t>
      </w:r>
      <w:r w:rsidRPr="006B5ED0">
        <w:t>文字程度。注番号は半角とし、番号にカッコをつけない</w:t>
      </w:r>
      <w:r>
        <w:rPr>
          <w:rFonts w:hint="eastAsia"/>
        </w:rPr>
        <w:t>こと</w:t>
      </w:r>
      <w:r w:rsidRPr="006B5ED0">
        <w:t>。本文との境界に、上記のような長さ</w:t>
      </w:r>
      <w:r w:rsidRPr="006B5ED0">
        <w:t>50mm</w:t>
      </w:r>
      <w:r w:rsidRPr="006B5ED0">
        <w:t>程度の境界線を入れ</w:t>
      </w:r>
      <w:r>
        <w:rPr>
          <w:rFonts w:hint="eastAsia"/>
        </w:rPr>
        <w:t>ること</w:t>
      </w:r>
      <w:r w:rsidRPr="006B5ED0">
        <w:t>。</w:t>
      </w:r>
      <w:r w:rsidRPr="006B5ED0">
        <w:t>1</w:t>
      </w:r>
      <w:r w:rsidRPr="006B5ED0">
        <w:t>つの脚注が</w:t>
      </w:r>
      <w:r w:rsidRPr="006B5ED0">
        <w:t>2</w:t>
      </w:r>
      <w:r w:rsidRPr="006B5ED0">
        <w:t>ページ以上にまたがる場合は、</w:t>
      </w:r>
      <w:r w:rsidRPr="006B5ED0">
        <w:t>2</w:t>
      </w:r>
      <w:r w:rsidRPr="006B5ED0">
        <w:t>ページ目以降の境界線の長さを</w:t>
      </w:r>
      <w:r w:rsidRPr="006B5ED0">
        <w:t>150mm</w:t>
      </w:r>
      <w:r w:rsidRPr="006B5ED0">
        <w:t>程度と</w:t>
      </w:r>
      <w:r>
        <w:rPr>
          <w:rFonts w:hint="eastAsia"/>
        </w:rPr>
        <w:t>する</w:t>
      </w:r>
      <w:r w:rsidRPr="006B5ED0">
        <w:t>。</w:t>
      </w:r>
      <w:r w:rsidRPr="006B5ED0">
        <w:rPr>
          <w:rFonts w:ascii="ＭＳ 明朝" w:hAnsi="ＭＳ 明朝" w:cs="ＭＳ 明朝" w:hint="eastAsia"/>
        </w:rPr>
        <w:t>※</w:t>
      </w:r>
      <w:r>
        <w:t>W</w:t>
      </w:r>
      <w:r w:rsidRPr="006B5ED0">
        <w:t>ord</w:t>
      </w:r>
      <w:r w:rsidRPr="006B5ED0">
        <w:t>は脚注の機能を用いれば、上述の通りの境界線が自動的に付与され</w:t>
      </w:r>
      <w:r>
        <w:rPr>
          <w:rFonts w:hint="eastAsia"/>
        </w:rPr>
        <w:t>る</w:t>
      </w:r>
      <w:r w:rsidRPr="006B5ED0">
        <w:t>（</w:t>
      </w:r>
      <w:r>
        <w:rPr>
          <w:rFonts w:hint="eastAsia"/>
        </w:rPr>
        <w:t>ただし</w:t>
      </w:r>
      <w:r w:rsidRPr="006B5ED0">
        <w:t>初期設定のまま用いた場合）。</w:t>
      </w:r>
    </w:p>
  </w:footnote>
  <w:footnote w:id="2">
    <w:p w14:paraId="4F96664D" w14:textId="77777777" w:rsidR="005A3B91" w:rsidRDefault="005A3B91" w:rsidP="005A3B91">
      <w:pPr>
        <w:pStyle w:val="af4"/>
        <w:spacing w:line="300" w:lineRule="auto"/>
      </w:pPr>
      <w:r>
        <w:rPr>
          <w:rStyle w:val="af8"/>
        </w:rPr>
        <w:footnoteRef/>
      </w:r>
      <w:r w:rsidRPr="00E7584E">
        <w:rPr>
          <w:rFonts w:hint="eastAsia"/>
          <w:szCs w:val="18"/>
        </w:rPr>
        <w:t>日本語</w:t>
      </w:r>
      <w:r>
        <w:rPr>
          <w:rFonts w:hint="eastAsia"/>
          <w:szCs w:val="18"/>
        </w:rPr>
        <w:t>版</w:t>
      </w:r>
      <w:r w:rsidRPr="00E7584E">
        <w:rPr>
          <w:rFonts w:hint="eastAsia"/>
          <w:szCs w:val="18"/>
        </w:rPr>
        <w:t>Word</w:t>
      </w:r>
      <w:r w:rsidRPr="00E7584E">
        <w:rPr>
          <w:rFonts w:hint="eastAsia"/>
          <w:szCs w:val="18"/>
        </w:rPr>
        <w:t>を用いる場合、</w:t>
      </w:r>
      <w:r w:rsidRPr="00E7584E">
        <w:rPr>
          <w:rFonts w:hint="eastAsia"/>
          <w:szCs w:val="18"/>
        </w:rPr>
        <w:t>1</w:t>
      </w:r>
      <w:r w:rsidRPr="00E7584E">
        <w:rPr>
          <w:rFonts w:hint="eastAsia"/>
          <w:szCs w:val="18"/>
        </w:rPr>
        <w:t>行あたり文字数（全角）を、</w:t>
      </w:r>
      <w:r w:rsidRPr="00E7584E">
        <w:rPr>
          <w:rFonts w:hint="eastAsia"/>
          <w:szCs w:val="18"/>
        </w:rPr>
        <w:t>10.5</w:t>
      </w:r>
      <w:r w:rsidRPr="00E7584E">
        <w:rPr>
          <w:rFonts w:hint="eastAsia"/>
          <w:szCs w:val="18"/>
        </w:rPr>
        <w:t>ポイントの大きさで「</w:t>
      </w:r>
      <w:r w:rsidRPr="00E7584E">
        <w:rPr>
          <w:rFonts w:hint="eastAsia"/>
          <w:szCs w:val="18"/>
        </w:rPr>
        <w:t>42</w:t>
      </w:r>
      <w:r w:rsidRPr="00E7584E">
        <w:rPr>
          <w:rFonts w:hint="eastAsia"/>
          <w:szCs w:val="18"/>
        </w:rPr>
        <w:t>字」と指定すれば、印字した場合の</w:t>
      </w:r>
      <w:r w:rsidRPr="00E7584E">
        <w:rPr>
          <w:rFonts w:hint="eastAsia"/>
          <w:szCs w:val="18"/>
        </w:rPr>
        <w:t>1</w:t>
      </w:r>
      <w:r w:rsidRPr="00E7584E">
        <w:rPr>
          <w:rFonts w:hint="eastAsia"/>
          <w:szCs w:val="18"/>
        </w:rPr>
        <w:t>行あたりの文字数（半角）が、スペースを含め</w:t>
      </w:r>
      <w:r w:rsidRPr="00E7584E">
        <w:rPr>
          <w:rFonts w:hint="eastAsia"/>
          <w:szCs w:val="18"/>
        </w:rPr>
        <w:t>85</w:t>
      </w:r>
      <w:r w:rsidRPr="00E7584E">
        <w:rPr>
          <w:rFonts w:hint="eastAsia"/>
          <w:szCs w:val="18"/>
        </w:rPr>
        <w:t>字前後となる</w:t>
      </w:r>
    </w:p>
  </w:footnote>
  <w:footnote w:id="3">
    <w:p w14:paraId="57DF88E4" w14:textId="77777777" w:rsidR="00495AE4" w:rsidRPr="00495AE4" w:rsidRDefault="00495AE4" w:rsidP="00495AE4">
      <w:pPr>
        <w:pStyle w:val="af4"/>
      </w:pPr>
      <w:r>
        <w:rPr>
          <w:rStyle w:val="af8"/>
        </w:rPr>
        <w:footnoteRef/>
      </w:r>
      <w:r>
        <w:t xml:space="preserve"> </w:t>
      </w:r>
      <w:r w:rsidRPr="00495AE4">
        <w:rPr>
          <w:rFonts w:hint="eastAsia"/>
        </w:rPr>
        <w:t>略号の一覧を掲載する。本文中に使用した略号のみを挙げる。記載漏れのないよう注意する。</w:t>
      </w:r>
    </w:p>
    <w:p w14:paraId="35937968" w14:textId="77777777" w:rsidR="00495AE4" w:rsidRPr="00495AE4" w:rsidRDefault="00495AE4" w:rsidP="00495AE4">
      <w:pPr>
        <w:pStyle w:val="af4"/>
      </w:pPr>
      <w:r w:rsidRPr="00495AE4">
        <w:rPr>
          <w:rFonts w:hint="eastAsia"/>
        </w:rPr>
        <w:t>ここでは略号を小型英大文字（スモールキャピタル）にしているが、別にただの英大文字でもよい。</w:t>
      </w:r>
    </w:p>
    <w:p w14:paraId="75A557CE" w14:textId="77777777" w:rsidR="00495AE4" w:rsidRDefault="00495AE4" w:rsidP="00495AE4">
      <w:pPr>
        <w:pStyle w:val="af4"/>
      </w:pPr>
      <w:r w:rsidRPr="00495AE4">
        <w:rPr>
          <w:rFonts w:hint="eastAsia"/>
        </w:rPr>
        <w:t>思い付きで略号を作ると分かりにくい場合があるので、</w:t>
      </w:r>
      <w:r w:rsidRPr="00495AE4">
        <w:t>Leipzig Glossing Rules</w:t>
      </w:r>
      <w:r w:rsidRPr="00495AE4">
        <w:rPr>
          <w:rFonts w:hint="eastAsia"/>
        </w:rPr>
        <w:t>の</w:t>
      </w:r>
      <w:r w:rsidRPr="00495AE4">
        <w:t>Appendix</w:t>
      </w:r>
      <w:r w:rsidRPr="00495AE4">
        <w:rPr>
          <w:rFonts w:hint="eastAsia"/>
        </w:rPr>
        <w:t>に掲載されているものに関しては、これに合わせるとよい。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DEAA9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29241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172B35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4A8D79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77A99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E8AB65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E9C8A3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B0464B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A52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EDA532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C244E5"/>
    <w:multiLevelType w:val="hybridMultilevel"/>
    <w:tmpl w:val="062626C2"/>
    <w:lvl w:ilvl="0" w:tplc="04090011">
      <w:start w:val="1"/>
      <w:numFmt w:val="decimalEnclosedCircle"/>
      <w:lvlText w:val="%1"/>
      <w:lvlJc w:val="left"/>
      <w:pPr>
        <w:ind w:left="562" w:hanging="360"/>
      </w:pPr>
      <w:rPr>
        <w:rFonts w:hint="default"/>
      </w:rPr>
    </w:lvl>
    <w:lvl w:ilvl="1" w:tplc="3B54707C">
      <w:start w:val="1"/>
      <w:numFmt w:val="decimal"/>
      <w:lvlText w:val="%2."/>
      <w:lvlJc w:val="left"/>
      <w:pPr>
        <w:ind w:left="982" w:hanging="360"/>
      </w:pPr>
      <w:rPr>
        <w:rFonts w:hint="default"/>
      </w:r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1" w15:restartNumberingAfterBreak="0">
    <w:nsid w:val="068E36F1"/>
    <w:multiLevelType w:val="hybridMultilevel"/>
    <w:tmpl w:val="DE12DDFA"/>
    <w:lvl w:ilvl="0" w:tplc="04090011">
      <w:start w:val="1"/>
      <w:numFmt w:val="decimalEnclosedCircle"/>
      <w:lvlText w:val="%1"/>
      <w:lvlJc w:val="left"/>
      <w:pPr>
        <w:ind w:left="842" w:hanging="64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2" w15:restartNumberingAfterBreak="0">
    <w:nsid w:val="08CD5799"/>
    <w:multiLevelType w:val="hybridMultilevel"/>
    <w:tmpl w:val="88ACC766"/>
    <w:lvl w:ilvl="0" w:tplc="DB6694C2">
      <w:start w:val="1"/>
      <w:numFmt w:val="bullet"/>
      <w:lvlText w:val=""/>
      <w:lvlJc w:val="left"/>
      <w:pPr>
        <w:ind w:left="606" w:hanging="606"/>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AEA5887"/>
    <w:multiLevelType w:val="hybridMultilevel"/>
    <w:tmpl w:val="AF32AC90"/>
    <w:lvl w:ilvl="0" w:tplc="04090011">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0C66662A"/>
    <w:multiLevelType w:val="hybridMultilevel"/>
    <w:tmpl w:val="42B226BA"/>
    <w:lvl w:ilvl="0" w:tplc="D44887FC">
      <w:start w:val="1"/>
      <w:numFmt w:val="bullet"/>
      <w:lvlText w:val=""/>
      <w:lvlJc w:val="left"/>
      <w:pPr>
        <w:ind w:left="606" w:hanging="606"/>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0F97346A"/>
    <w:multiLevelType w:val="multilevel"/>
    <w:tmpl w:val="0A9AF7C2"/>
    <w:lvl w:ilvl="0">
      <w:start w:val="1"/>
      <w:numFmt w:val="decimal"/>
      <w:lvlText w:val="第%1章"/>
      <w:lvlJc w:val="left"/>
      <w:pPr>
        <w:ind w:left="425" w:hanging="425"/>
      </w:pPr>
      <w:rPr>
        <w:rFonts w:hint="eastAsia"/>
      </w:rPr>
    </w:lvl>
    <w:lvl w:ilvl="1">
      <w:start w:val="1"/>
      <w:numFmt w:val="decimal"/>
      <w:lvlText w:val="%1.%2."/>
      <w:lvlJc w:val="left"/>
      <w:pPr>
        <w:ind w:left="567" w:hanging="567"/>
      </w:pPr>
      <w:rPr>
        <w:rFonts w:ascii="Arial" w:hAnsi="Arial" w:cs="Arial" w:hint="default"/>
      </w:rPr>
    </w:lvl>
    <w:lvl w:ilvl="2">
      <w:start w:val="1"/>
      <w:numFmt w:val="decimal"/>
      <w:lvlText w:val="%1.%2.%3."/>
      <w:lvlJc w:val="left"/>
      <w:pPr>
        <w:ind w:left="709" w:hanging="709"/>
      </w:pPr>
      <w:rPr>
        <w:rFonts w:ascii="Arial" w:hAnsi="Arial" w:cs="Arial"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12951388"/>
    <w:multiLevelType w:val="hybridMultilevel"/>
    <w:tmpl w:val="F71CA6C6"/>
    <w:lvl w:ilvl="0" w:tplc="C290C4B6">
      <w:start w:val="1"/>
      <w:numFmt w:val="decimal"/>
      <w:lvlText w:val="（%1）"/>
      <w:lvlJc w:val="left"/>
      <w:pPr>
        <w:ind w:left="729" w:hanging="851"/>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12EA4CAD"/>
    <w:multiLevelType w:val="multilevel"/>
    <w:tmpl w:val="C90C7EAE"/>
    <w:lvl w:ilvl="0">
      <w:start w:val="1"/>
      <w:numFmt w:val="decimal"/>
      <w:lvlText w:val="(%1)"/>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150B7B70"/>
    <w:multiLevelType w:val="multilevel"/>
    <w:tmpl w:val="8F1EE2D2"/>
    <w:lvl w:ilvl="0">
      <w:start w:val="1"/>
      <w:numFmt w:val="decimal"/>
      <w:lvlText w:val="%1."/>
      <w:lvlJc w:val="left"/>
      <w:pPr>
        <w:ind w:left="420" w:hanging="420"/>
      </w:pPr>
      <w:rPr>
        <w:rFonts w:hint="eastAsia"/>
      </w:rPr>
    </w:lvl>
    <w:lvl w:ilvl="1">
      <w:start w:val="1"/>
      <w:numFmt w:val="decimal"/>
      <w:lvlText w:val="%1.%2."/>
      <w:lvlJc w:val="left"/>
      <w:pPr>
        <w:ind w:left="567" w:hanging="567"/>
      </w:pPr>
      <w:rPr>
        <w:rFonts w:ascii="Arial" w:hAnsi="Arial" w:cs="Arial" w:hint="default"/>
      </w:rPr>
    </w:lvl>
    <w:lvl w:ilvl="2">
      <w:start w:val="1"/>
      <w:numFmt w:val="decimal"/>
      <w:lvlText w:val="%1.%2.%3."/>
      <w:lvlJc w:val="left"/>
      <w:pPr>
        <w:ind w:left="709" w:hanging="709"/>
      </w:pPr>
      <w:rPr>
        <w:rFonts w:ascii="Arial" w:hAnsi="Arial" w:cs="Arial"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19657F04"/>
    <w:multiLevelType w:val="multilevel"/>
    <w:tmpl w:val="62500E8C"/>
    <w:lvl w:ilvl="0">
      <w:start w:val="1"/>
      <w:numFmt w:val="decimal"/>
      <w:lvlText w:val="（%1）"/>
      <w:lvlJc w:val="left"/>
      <w:pPr>
        <w:ind w:left="729" w:hanging="851"/>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0" w15:restartNumberingAfterBreak="0">
    <w:nsid w:val="1EAD122C"/>
    <w:multiLevelType w:val="hybridMultilevel"/>
    <w:tmpl w:val="F2C8AB6E"/>
    <w:lvl w:ilvl="0" w:tplc="1E78279E">
      <w:start w:val="1"/>
      <w:numFmt w:val="decimal"/>
      <w:lvlText w:val="（%1）"/>
      <w:lvlJc w:val="left"/>
      <w:pPr>
        <w:ind w:left="729" w:hanging="851"/>
      </w:pPr>
      <w:rPr>
        <w:rFonts w:hint="eastAsia"/>
        <w:sz w:val="20"/>
        <w:szCs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1F23323A"/>
    <w:multiLevelType w:val="multilevel"/>
    <w:tmpl w:val="E24031C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24311C72"/>
    <w:multiLevelType w:val="multilevel"/>
    <w:tmpl w:val="D3121812"/>
    <w:lvl w:ilvl="0">
      <w:start w:val="1"/>
      <w:numFmt w:val="decimal"/>
      <w:lvlText w:val="（%1）"/>
      <w:lvlJc w:val="left"/>
      <w:pPr>
        <w:ind w:left="446" w:hanging="781"/>
      </w:pPr>
      <w:rPr>
        <w:rFonts w:ascii="Palatino" w:hAnsi="Palatino"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15:restartNumberingAfterBreak="0">
    <w:nsid w:val="25FC72EA"/>
    <w:multiLevelType w:val="multilevel"/>
    <w:tmpl w:val="0A9AF7C2"/>
    <w:lvl w:ilvl="0">
      <w:start w:val="1"/>
      <w:numFmt w:val="decimal"/>
      <w:lvlText w:val="第%1章"/>
      <w:lvlJc w:val="left"/>
      <w:pPr>
        <w:ind w:left="425" w:hanging="425"/>
      </w:pPr>
      <w:rPr>
        <w:rFonts w:hint="eastAsia"/>
      </w:rPr>
    </w:lvl>
    <w:lvl w:ilvl="1">
      <w:start w:val="1"/>
      <w:numFmt w:val="decimal"/>
      <w:lvlText w:val="%1.%2."/>
      <w:lvlJc w:val="left"/>
      <w:pPr>
        <w:ind w:left="567" w:hanging="567"/>
      </w:pPr>
      <w:rPr>
        <w:rFonts w:ascii="Arial" w:hAnsi="Arial" w:cs="Arial" w:hint="default"/>
      </w:rPr>
    </w:lvl>
    <w:lvl w:ilvl="2">
      <w:start w:val="1"/>
      <w:numFmt w:val="decimal"/>
      <w:lvlText w:val="%1.%2.%3."/>
      <w:lvlJc w:val="left"/>
      <w:pPr>
        <w:ind w:left="709" w:hanging="709"/>
      </w:pPr>
      <w:rPr>
        <w:rFonts w:ascii="Arial" w:hAnsi="Arial" w:cs="Arial"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2AB5259F"/>
    <w:multiLevelType w:val="multilevel"/>
    <w:tmpl w:val="B352F89C"/>
    <w:lvl w:ilvl="0">
      <w:start w:val="1"/>
      <w:numFmt w:val="decimal"/>
      <w:lvlText w:val="（%1）"/>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5" w15:restartNumberingAfterBreak="0">
    <w:nsid w:val="3D355A78"/>
    <w:multiLevelType w:val="multilevel"/>
    <w:tmpl w:val="42B226BA"/>
    <w:lvl w:ilvl="0">
      <w:start w:val="1"/>
      <w:numFmt w:val="bullet"/>
      <w:lvlText w:val=""/>
      <w:lvlJc w:val="left"/>
      <w:pPr>
        <w:ind w:left="606" w:hanging="606"/>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FF022CE"/>
    <w:multiLevelType w:val="multilevel"/>
    <w:tmpl w:val="CF2C6918"/>
    <w:lvl w:ilvl="0">
      <w:start w:val="1"/>
      <w:numFmt w:val="decimal"/>
      <w:lvlText w:val="（%1）"/>
      <w:lvlJc w:val="left"/>
      <w:pPr>
        <w:ind w:left="446" w:hanging="558"/>
      </w:pPr>
      <w:rPr>
        <w:rFonts w:ascii="Palatino" w:hAnsi="Palatino"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15:restartNumberingAfterBreak="0">
    <w:nsid w:val="4161634A"/>
    <w:multiLevelType w:val="multilevel"/>
    <w:tmpl w:val="B2DC4438"/>
    <w:lvl w:ilvl="0">
      <w:start w:val="1"/>
      <w:numFmt w:val="decimal"/>
      <w:lvlText w:val="（%1）"/>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8" w15:restartNumberingAfterBreak="0">
    <w:nsid w:val="444D0682"/>
    <w:multiLevelType w:val="multilevel"/>
    <w:tmpl w:val="8F1EE2D2"/>
    <w:lvl w:ilvl="0">
      <w:start w:val="1"/>
      <w:numFmt w:val="decimal"/>
      <w:lvlText w:val="%1."/>
      <w:lvlJc w:val="left"/>
      <w:pPr>
        <w:ind w:left="420" w:hanging="420"/>
      </w:pPr>
      <w:rPr>
        <w:rFonts w:hint="eastAsia"/>
      </w:rPr>
    </w:lvl>
    <w:lvl w:ilvl="1">
      <w:start w:val="1"/>
      <w:numFmt w:val="decimal"/>
      <w:lvlText w:val="%1.%2."/>
      <w:lvlJc w:val="left"/>
      <w:pPr>
        <w:ind w:left="567" w:hanging="567"/>
      </w:pPr>
      <w:rPr>
        <w:rFonts w:ascii="Arial" w:hAnsi="Arial" w:cs="Arial" w:hint="default"/>
      </w:rPr>
    </w:lvl>
    <w:lvl w:ilvl="2">
      <w:start w:val="1"/>
      <w:numFmt w:val="decimal"/>
      <w:lvlText w:val="%1.%2.%3."/>
      <w:lvlJc w:val="left"/>
      <w:pPr>
        <w:ind w:left="709" w:hanging="709"/>
      </w:pPr>
      <w:rPr>
        <w:rFonts w:ascii="Arial" w:hAnsi="Arial" w:cs="Arial"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4478717B"/>
    <w:multiLevelType w:val="multilevel"/>
    <w:tmpl w:val="7690D272"/>
    <w:lvl w:ilvl="0">
      <w:start w:val="1"/>
      <w:numFmt w:val="decimal"/>
      <w:lvlText w:val="（%1）"/>
      <w:lvlJc w:val="left"/>
      <w:pPr>
        <w:ind w:left="480" w:hanging="602"/>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0" w15:restartNumberingAfterBreak="0">
    <w:nsid w:val="4C4252AF"/>
    <w:multiLevelType w:val="hybridMultilevel"/>
    <w:tmpl w:val="7870DDC0"/>
    <w:lvl w:ilvl="0" w:tplc="04090001">
      <w:start w:val="1"/>
      <w:numFmt w:val="bullet"/>
      <w:lvlText w:val=""/>
      <w:lvlJc w:val="left"/>
      <w:pPr>
        <w:ind w:left="1451" w:hanging="480"/>
      </w:pPr>
      <w:rPr>
        <w:rFonts w:ascii="Wingdings" w:hAnsi="Wingdings" w:hint="default"/>
      </w:rPr>
    </w:lvl>
    <w:lvl w:ilvl="1" w:tplc="0409000B" w:tentative="1">
      <w:start w:val="1"/>
      <w:numFmt w:val="bullet"/>
      <w:lvlText w:val=""/>
      <w:lvlJc w:val="left"/>
      <w:pPr>
        <w:ind w:left="1931" w:hanging="480"/>
      </w:pPr>
      <w:rPr>
        <w:rFonts w:ascii="Wingdings" w:hAnsi="Wingdings" w:hint="default"/>
      </w:rPr>
    </w:lvl>
    <w:lvl w:ilvl="2" w:tplc="0409000D" w:tentative="1">
      <w:start w:val="1"/>
      <w:numFmt w:val="bullet"/>
      <w:lvlText w:val=""/>
      <w:lvlJc w:val="left"/>
      <w:pPr>
        <w:ind w:left="2411" w:hanging="480"/>
      </w:pPr>
      <w:rPr>
        <w:rFonts w:ascii="Wingdings" w:hAnsi="Wingdings" w:hint="default"/>
      </w:rPr>
    </w:lvl>
    <w:lvl w:ilvl="3" w:tplc="04090001" w:tentative="1">
      <w:start w:val="1"/>
      <w:numFmt w:val="bullet"/>
      <w:lvlText w:val=""/>
      <w:lvlJc w:val="left"/>
      <w:pPr>
        <w:ind w:left="2891" w:hanging="480"/>
      </w:pPr>
      <w:rPr>
        <w:rFonts w:ascii="Wingdings" w:hAnsi="Wingdings" w:hint="default"/>
      </w:rPr>
    </w:lvl>
    <w:lvl w:ilvl="4" w:tplc="0409000B" w:tentative="1">
      <w:start w:val="1"/>
      <w:numFmt w:val="bullet"/>
      <w:lvlText w:val=""/>
      <w:lvlJc w:val="left"/>
      <w:pPr>
        <w:ind w:left="3371" w:hanging="480"/>
      </w:pPr>
      <w:rPr>
        <w:rFonts w:ascii="Wingdings" w:hAnsi="Wingdings" w:hint="default"/>
      </w:rPr>
    </w:lvl>
    <w:lvl w:ilvl="5" w:tplc="0409000D" w:tentative="1">
      <w:start w:val="1"/>
      <w:numFmt w:val="bullet"/>
      <w:lvlText w:val=""/>
      <w:lvlJc w:val="left"/>
      <w:pPr>
        <w:ind w:left="3851" w:hanging="480"/>
      </w:pPr>
      <w:rPr>
        <w:rFonts w:ascii="Wingdings" w:hAnsi="Wingdings" w:hint="default"/>
      </w:rPr>
    </w:lvl>
    <w:lvl w:ilvl="6" w:tplc="04090001" w:tentative="1">
      <w:start w:val="1"/>
      <w:numFmt w:val="bullet"/>
      <w:lvlText w:val=""/>
      <w:lvlJc w:val="left"/>
      <w:pPr>
        <w:ind w:left="4331" w:hanging="480"/>
      </w:pPr>
      <w:rPr>
        <w:rFonts w:ascii="Wingdings" w:hAnsi="Wingdings" w:hint="default"/>
      </w:rPr>
    </w:lvl>
    <w:lvl w:ilvl="7" w:tplc="0409000B" w:tentative="1">
      <w:start w:val="1"/>
      <w:numFmt w:val="bullet"/>
      <w:lvlText w:val=""/>
      <w:lvlJc w:val="left"/>
      <w:pPr>
        <w:ind w:left="4811" w:hanging="480"/>
      </w:pPr>
      <w:rPr>
        <w:rFonts w:ascii="Wingdings" w:hAnsi="Wingdings" w:hint="default"/>
      </w:rPr>
    </w:lvl>
    <w:lvl w:ilvl="8" w:tplc="0409000D" w:tentative="1">
      <w:start w:val="1"/>
      <w:numFmt w:val="bullet"/>
      <w:lvlText w:val=""/>
      <w:lvlJc w:val="left"/>
      <w:pPr>
        <w:ind w:left="5291" w:hanging="480"/>
      </w:pPr>
      <w:rPr>
        <w:rFonts w:ascii="Wingdings" w:hAnsi="Wingdings" w:hint="default"/>
      </w:rPr>
    </w:lvl>
  </w:abstractNum>
  <w:abstractNum w:abstractNumId="31" w15:restartNumberingAfterBreak="0">
    <w:nsid w:val="5352399F"/>
    <w:multiLevelType w:val="hybridMultilevel"/>
    <w:tmpl w:val="C7EE8D68"/>
    <w:lvl w:ilvl="0" w:tplc="5B88E870">
      <w:start w:val="1"/>
      <w:numFmt w:val="decimal"/>
      <w:lvlText w:val="（%1）"/>
      <w:lvlJc w:val="left"/>
      <w:pPr>
        <w:ind w:left="223" w:hanging="290"/>
      </w:pPr>
      <w:rPr>
        <w:rFonts w:ascii="Palatino" w:hAnsi="Palatino"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545636A6"/>
    <w:multiLevelType w:val="hybridMultilevel"/>
    <w:tmpl w:val="3E76C764"/>
    <w:lvl w:ilvl="0" w:tplc="54D83AC4">
      <w:start w:val="1"/>
      <w:numFmt w:val="decimal"/>
      <w:lvlText w:val="（%1）"/>
      <w:lvlJc w:val="left"/>
      <w:pPr>
        <w:ind w:left="729" w:hanging="851"/>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57B870CB"/>
    <w:multiLevelType w:val="hybridMultilevel"/>
    <w:tmpl w:val="DB306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3E1CC5"/>
    <w:multiLevelType w:val="multilevel"/>
    <w:tmpl w:val="7C44A25A"/>
    <w:lvl w:ilvl="0">
      <w:start w:val="1"/>
      <w:numFmt w:val="decimal"/>
      <w:lvlText w:val="（%1）"/>
      <w:lvlJc w:val="left"/>
      <w:pPr>
        <w:ind w:left="486" w:hanging="608"/>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5" w15:restartNumberingAfterBreak="0">
    <w:nsid w:val="65CA32D9"/>
    <w:multiLevelType w:val="multilevel"/>
    <w:tmpl w:val="0C48A408"/>
    <w:lvl w:ilvl="0">
      <w:start w:val="1"/>
      <w:numFmt w:val="decimal"/>
      <w:lvlText w:val="（%1）"/>
      <w:lvlJc w:val="left"/>
      <w:pPr>
        <w:ind w:left="223" w:hanging="669"/>
      </w:pPr>
      <w:rPr>
        <w:rFonts w:ascii="Palatino" w:hAnsi="Palatino"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6" w15:restartNumberingAfterBreak="0">
    <w:nsid w:val="668679C4"/>
    <w:multiLevelType w:val="hybridMultilevel"/>
    <w:tmpl w:val="47760A7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69E41CE8"/>
    <w:multiLevelType w:val="multilevel"/>
    <w:tmpl w:val="0A9AF7C2"/>
    <w:lvl w:ilvl="0">
      <w:start w:val="1"/>
      <w:numFmt w:val="decimal"/>
      <w:lvlText w:val="第%1章"/>
      <w:lvlJc w:val="left"/>
      <w:pPr>
        <w:ind w:left="425" w:hanging="425"/>
      </w:pPr>
      <w:rPr>
        <w:rFonts w:hint="eastAsia"/>
      </w:rPr>
    </w:lvl>
    <w:lvl w:ilvl="1">
      <w:start w:val="1"/>
      <w:numFmt w:val="decimal"/>
      <w:lvlText w:val="%1.%2."/>
      <w:lvlJc w:val="left"/>
      <w:pPr>
        <w:ind w:left="567" w:hanging="567"/>
      </w:pPr>
      <w:rPr>
        <w:rFonts w:ascii="Arial" w:hAnsi="Arial" w:cs="Arial" w:hint="default"/>
      </w:rPr>
    </w:lvl>
    <w:lvl w:ilvl="2">
      <w:start w:val="1"/>
      <w:numFmt w:val="decimal"/>
      <w:lvlText w:val="%1.%2.%3."/>
      <w:lvlJc w:val="left"/>
      <w:pPr>
        <w:ind w:left="709" w:hanging="709"/>
      </w:pPr>
      <w:rPr>
        <w:rFonts w:ascii="Arial" w:hAnsi="Arial" w:cs="Arial"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75BC0943"/>
    <w:multiLevelType w:val="hybridMultilevel"/>
    <w:tmpl w:val="E24031C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2"/>
  </w:num>
  <w:num w:numId="2">
    <w:abstractNumId w:val="17"/>
  </w:num>
  <w:num w:numId="3">
    <w:abstractNumId w:val="29"/>
  </w:num>
  <w:num w:numId="4">
    <w:abstractNumId w:val="34"/>
  </w:num>
  <w:num w:numId="5">
    <w:abstractNumId w:val="19"/>
  </w:num>
  <w:num w:numId="6">
    <w:abstractNumId w:val="30"/>
  </w:num>
  <w:num w:numId="7">
    <w:abstractNumId w:val="36"/>
  </w:num>
  <w:num w:numId="8">
    <w:abstractNumId w:val="16"/>
  </w:num>
  <w:num w:numId="9">
    <w:abstractNumId w:val="20"/>
  </w:num>
  <w:num w:numId="10">
    <w:abstractNumId w:val="24"/>
  </w:num>
  <w:num w:numId="11">
    <w:abstractNumId w:val="31"/>
  </w:num>
  <w:num w:numId="12">
    <w:abstractNumId w:val="27"/>
  </w:num>
  <w:num w:numId="13">
    <w:abstractNumId w:val="26"/>
  </w:num>
  <w:num w:numId="14">
    <w:abstractNumId w:val="22"/>
  </w:num>
  <w:num w:numId="15">
    <w:abstractNumId w:val="35"/>
  </w:num>
  <w:num w:numId="16">
    <w:abstractNumId w:val="38"/>
  </w:num>
  <w:num w:numId="17">
    <w:abstractNumId w:val="21"/>
  </w:num>
  <w:num w:numId="18">
    <w:abstractNumId w:val="14"/>
  </w:num>
  <w:num w:numId="19">
    <w:abstractNumId w:val="25"/>
  </w:num>
  <w:num w:numId="20">
    <w:abstractNumId w:val="12"/>
  </w:num>
  <w:num w:numId="21">
    <w:abstractNumId w:val="0"/>
  </w:num>
  <w:num w:numId="22">
    <w:abstractNumId w:val="1"/>
  </w:num>
  <w:num w:numId="23">
    <w:abstractNumId w:val="2"/>
  </w:num>
  <w:num w:numId="24">
    <w:abstractNumId w:val="3"/>
  </w:num>
  <w:num w:numId="25">
    <w:abstractNumId w:val="8"/>
  </w:num>
  <w:num w:numId="26">
    <w:abstractNumId w:val="4"/>
  </w:num>
  <w:num w:numId="27">
    <w:abstractNumId w:val="5"/>
  </w:num>
  <w:num w:numId="28">
    <w:abstractNumId w:val="6"/>
  </w:num>
  <w:num w:numId="29">
    <w:abstractNumId w:val="7"/>
  </w:num>
  <w:num w:numId="30">
    <w:abstractNumId w:val="9"/>
  </w:num>
  <w:num w:numId="31">
    <w:abstractNumId w:val="13"/>
  </w:num>
  <w:num w:numId="32">
    <w:abstractNumId w:val="10"/>
  </w:num>
  <w:num w:numId="33">
    <w:abstractNumId w:val="11"/>
  </w:num>
  <w:num w:numId="34">
    <w:abstractNumId w:val="23"/>
  </w:num>
  <w:num w:numId="35">
    <w:abstractNumId w:val="33"/>
  </w:num>
  <w:num w:numId="36">
    <w:abstractNumId w:val="15"/>
  </w:num>
  <w:num w:numId="37">
    <w:abstractNumId w:val="37"/>
  </w:num>
  <w:num w:numId="38">
    <w:abstractNumId w:val="1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bordersDoNotSurroundHeader/>
  <w:bordersDoNotSurroundFooter/>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02"/>
  <w:drawingGridHorizontalSpacing w:val="105"/>
  <w:drawingGridVerticalSpacing w:val="20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8C"/>
    <w:rsid w:val="000121D1"/>
    <w:rsid w:val="00041395"/>
    <w:rsid w:val="000649C0"/>
    <w:rsid w:val="00065BD3"/>
    <w:rsid w:val="00085A51"/>
    <w:rsid w:val="000A566D"/>
    <w:rsid w:val="000B5855"/>
    <w:rsid w:val="000D528E"/>
    <w:rsid w:val="000E260F"/>
    <w:rsid w:val="00104A89"/>
    <w:rsid w:val="00106078"/>
    <w:rsid w:val="0011174A"/>
    <w:rsid w:val="00113E3A"/>
    <w:rsid w:val="001277B9"/>
    <w:rsid w:val="00130DB2"/>
    <w:rsid w:val="00131C23"/>
    <w:rsid w:val="0014614B"/>
    <w:rsid w:val="00154A1B"/>
    <w:rsid w:val="0015506B"/>
    <w:rsid w:val="001958A8"/>
    <w:rsid w:val="001A277B"/>
    <w:rsid w:val="001A47F4"/>
    <w:rsid w:val="001B2881"/>
    <w:rsid w:val="002302FF"/>
    <w:rsid w:val="00234395"/>
    <w:rsid w:val="00250FFF"/>
    <w:rsid w:val="0026296D"/>
    <w:rsid w:val="00281495"/>
    <w:rsid w:val="002C2050"/>
    <w:rsid w:val="002C3790"/>
    <w:rsid w:val="002D0B78"/>
    <w:rsid w:val="002E2EBF"/>
    <w:rsid w:val="002F4119"/>
    <w:rsid w:val="003017E8"/>
    <w:rsid w:val="00302A48"/>
    <w:rsid w:val="00305D26"/>
    <w:rsid w:val="0030782F"/>
    <w:rsid w:val="003114AC"/>
    <w:rsid w:val="00323A1E"/>
    <w:rsid w:val="00342A1C"/>
    <w:rsid w:val="0035213F"/>
    <w:rsid w:val="00381A93"/>
    <w:rsid w:val="003919B6"/>
    <w:rsid w:val="003978C9"/>
    <w:rsid w:val="003B1E5B"/>
    <w:rsid w:val="003D0EE3"/>
    <w:rsid w:val="003E5907"/>
    <w:rsid w:val="004262CF"/>
    <w:rsid w:val="004476F6"/>
    <w:rsid w:val="00464932"/>
    <w:rsid w:val="00465AFF"/>
    <w:rsid w:val="00471BC6"/>
    <w:rsid w:val="00482AD1"/>
    <w:rsid w:val="004834DC"/>
    <w:rsid w:val="0049082D"/>
    <w:rsid w:val="00495AE4"/>
    <w:rsid w:val="004C2674"/>
    <w:rsid w:val="004E44DE"/>
    <w:rsid w:val="004E785E"/>
    <w:rsid w:val="004F18A4"/>
    <w:rsid w:val="005046C8"/>
    <w:rsid w:val="00521F5C"/>
    <w:rsid w:val="00523C9A"/>
    <w:rsid w:val="005251CA"/>
    <w:rsid w:val="00537062"/>
    <w:rsid w:val="00557CCD"/>
    <w:rsid w:val="005646C2"/>
    <w:rsid w:val="00592DE3"/>
    <w:rsid w:val="005A3B91"/>
    <w:rsid w:val="005D536F"/>
    <w:rsid w:val="005D69D5"/>
    <w:rsid w:val="005D789D"/>
    <w:rsid w:val="005E43F0"/>
    <w:rsid w:val="005F2409"/>
    <w:rsid w:val="005F3788"/>
    <w:rsid w:val="006108A0"/>
    <w:rsid w:val="00623A70"/>
    <w:rsid w:val="00642F59"/>
    <w:rsid w:val="00651D60"/>
    <w:rsid w:val="00653465"/>
    <w:rsid w:val="006551D7"/>
    <w:rsid w:val="006659F5"/>
    <w:rsid w:val="006B7225"/>
    <w:rsid w:val="006C5E55"/>
    <w:rsid w:val="006C6E22"/>
    <w:rsid w:val="006F5837"/>
    <w:rsid w:val="007060E4"/>
    <w:rsid w:val="007064BE"/>
    <w:rsid w:val="00707C21"/>
    <w:rsid w:val="0071081C"/>
    <w:rsid w:val="00711459"/>
    <w:rsid w:val="00713ABF"/>
    <w:rsid w:val="00716DD4"/>
    <w:rsid w:val="00720503"/>
    <w:rsid w:val="007235FF"/>
    <w:rsid w:val="00727C07"/>
    <w:rsid w:val="00744447"/>
    <w:rsid w:val="00796C48"/>
    <w:rsid w:val="007D6BBB"/>
    <w:rsid w:val="007E3053"/>
    <w:rsid w:val="00806B53"/>
    <w:rsid w:val="0085623D"/>
    <w:rsid w:val="008626CE"/>
    <w:rsid w:val="008633DA"/>
    <w:rsid w:val="00871F1B"/>
    <w:rsid w:val="00891E70"/>
    <w:rsid w:val="008B329C"/>
    <w:rsid w:val="008E7BDE"/>
    <w:rsid w:val="009300DF"/>
    <w:rsid w:val="009B2DB8"/>
    <w:rsid w:val="00A01DB5"/>
    <w:rsid w:val="00A2373B"/>
    <w:rsid w:val="00A240C9"/>
    <w:rsid w:val="00A453CC"/>
    <w:rsid w:val="00A66D54"/>
    <w:rsid w:val="00A7684C"/>
    <w:rsid w:val="00A83DB2"/>
    <w:rsid w:val="00A90515"/>
    <w:rsid w:val="00AA62F9"/>
    <w:rsid w:val="00AD3A34"/>
    <w:rsid w:val="00AD7E84"/>
    <w:rsid w:val="00AE43FD"/>
    <w:rsid w:val="00B115BA"/>
    <w:rsid w:val="00B15D50"/>
    <w:rsid w:val="00B16E9B"/>
    <w:rsid w:val="00B42A0A"/>
    <w:rsid w:val="00B75B83"/>
    <w:rsid w:val="00B8254B"/>
    <w:rsid w:val="00B84224"/>
    <w:rsid w:val="00B900A8"/>
    <w:rsid w:val="00BA783A"/>
    <w:rsid w:val="00BB35EA"/>
    <w:rsid w:val="00BD502F"/>
    <w:rsid w:val="00BF216B"/>
    <w:rsid w:val="00C32E31"/>
    <w:rsid w:val="00C36FA3"/>
    <w:rsid w:val="00C66056"/>
    <w:rsid w:val="00C95944"/>
    <w:rsid w:val="00CA6B8C"/>
    <w:rsid w:val="00CD2488"/>
    <w:rsid w:val="00D26BBF"/>
    <w:rsid w:val="00D76B49"/>
    <w:rsid w:val="00DA306D"/>
    <w:rsid w:val="00E642D9"/>
    <w:rsid w:val="00E766F7"/>
    <w:rsid w:val="00EA4977"/>
    <w:rsid w:val="00EC6847"/>
    <w:rsid w:val="00EE6190"/>
    <w:rsid w:val="00EF1CD0"/>
    <w:rsid w:val="00F05734"/>
    <w:rsid w:val="00F0684B"/>
    <w:rsid w:val="00F14D40"/>
    <w:rsid w:val="00F155E4"/>
    <w:rsid w:val="00F17DA3"/>
    <w:rsid w:val="00F413FA"/>
    <w:rsid w:val="00F4180F"/>
    <w:rsid w:val="00F44679"/>
    <w:rsid w:val="00F50A09"/>
    <w:rsid w:val="00F51DD8"/>
    <w:rsid w:val="00F539FF"/>
    <w:rsid w:val="00F547E0"/>
    <w:rsid w:val="00F555BC"/>
    <w:rsid w:val="00F701F8"/>
    <w:rsid w:val="00F72136"/>
    <w:rsid w:val="00F7229E"/>
    <w:rsid w:val="00FB7B65"/>
    <w:rsid w:val="00FC61C3"/>
    <w:rsid w:val="00FD7131"/>
    <w:rsid w:val="00FE1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81AB7E8"/>
  <w14:defaultImageDpi w14:val="300"/>
  <w15:docId w15:val="{6A889B1A-1A58-C24F-AF60-01852173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aj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B8C"/>
    <w:pPr>
      <w:widowControl w:val="0"/>
      <w:topLinePunct/>
      <w:jc w:val="both"/>
    </w:pPr>
    <w:rPr>
      <w:sz w:val="21"/>
      <w:szCs w:val="21"/>
    </w:rPr>
  </w:style>
  <w:style w:type="paragraph" w:styleId="1">
    <w:name w:val="heading 1"/>
    <w:basedOn w:val="a"/>
    <w:next w:val="a"/>
    <w:link w:val="10"/>
    <w:uiPriority w:val="9"/>
    <w:qFormat/>
    <w:rsid w:val="006108A0"/>
    <w:pPr>
      <w:keepNext/>
      <w:tabs>
        <w:tab w:val="left" w:pos="404"/>
      </w:tabs>
      <w:outlineLvl w:val="0"/>
    </w:pPr>
    <w:rPr>
      <w:rFonts w:asciiTheme="majorHAnsi" w:eastAsiaTheme="majorEastAsia" w:hAnsiTheme="majorHAnsi"/>
    </w:rPr>
  </w:style>
  <w:style w:type="paragraph" w:styleId="2">
    <w:name w:val="heading 2"/>
    <w:basedOn w:val="1"/>
    <w:next w:val="a"/>
    <w:link w:val="20"/>
    <w:uiPriority w:val="9"/>
    <w:unhideWhenUsed/>
    <w:qFormat/>
    <w:rsid w:val="00A240C9"/>
    <w:pPr>
      <w:outlineLvl w:val="1"/>
    </w:pPr>
  </w:style>
  <w:style w:type="paragraph" w:styleId="3">
    <w:name w:val="heading 3"/>
    <w:basedOn w:val="2"/>
    <w:next w:val="a"/>
    <w:link w:val="30"/>
    <w:uiPriority w:val="9"/>
    <w:unhideWhenUsed/>
    <w:qFormat/>
    <w:rsid w:val="006108A0"/>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08A0"/>
    <w:rPr>
      <w:rFonts w:asciiTheme="majorHAnsi" w:eastAsiaTheme="majorEastAsia" w:hAnsiTheme="majorHAnsi"/>
      <w:sz w:val="21"/>
      <w:szCs w:val="21"/>
    </w:rPr>
  </w:style>
  <w:style w:type="paragraph" w:styleId="a3">
    <w:name w:val="Title"/>
    <w:next w:val="a"/>
    <w:link w:val="a4"/>
    <w:uiPriority w:val="10"/>
    <w:qFormat/>
    <w:rsid w:val="00F44679"/>
    <w:pPr>
      <w:jc w:val="center"/>
      <w:outlineLvl w:val="0"/>
    </w:pPr>
    <w:rPr>
      <w:rFonts w:asciiTheme="majorHAnsi" w:eastAsiaTheme="majorEastAsia" w:hAnsiTheme="majorHAnsi"/>
      <w:sz w:val="32"/>
      <w:szCs w:val="32"/>
    </w:rPr>
  </w:style>
  <w:style w:type="character" w:customStyle="1" w:styleId="a4">
    <w:name w:val="表題 (文字)"/>
    <w:basedOn w:val="a0"/>
    <w:link w:val="a3"/>
    <w:uiPriority w:val="10"/>
    <w:rsid w:val="00F44679"/>
    <w:rPr>
      <w:rFonts w:asciiTheme="majorHAnsi" w:eastAsiaTheme="majorEastAsia" w:hAnsiTheme="majorHAnsi"/>
      <w:sz w:val="32"/>
      <w:szCs w:val="32"/>
    </w:rPr>
  </w:style>
  <w:style w:type="paragraph" w:customStyle="1" w:styleId="a5">
    <w:name w:val="著者名"/>
    <w:basedOn w:val="a"/>
    <w:link w:val="a6"/>
    <w:qFormat/>
    <w:rsid w:val="007060E4"/>
    <w:pPr>
      <w:jc w:val="center"/>
    </w:pPr>
    <w:rPr>
      <w:sz w:val="24"/>
      <w:szCs w:val="24"/>
    </w:rPr>
  </w:style>
  <w:style w:type="paragraph" w:customStyle="1" w:styleId="a7">
    <w:name w:val="メールアドレス"/>
    <w:basedOn w:val="a"/>
    <w:qFormat/>
    <w:rsid w:val="007060E4"/>
    <w:pPr>
      <w:jc w:val="center"/>
    </w:pPr>
  </w:style>
  <w:style w:type="character" w:customStyle="1" w:styleId="a8">
    <w:name w:val="ゴシック体"/>
    <w:basedOn w:val="a0"/>
    <w:uiPriority w:val="1"/>
    <w:qFormat/>
    <w:rsid w:val="00CA6B8C"/>
    <w:rPr>
      <w:rFonts w:ascii="Helvetica" w:eastAsiaTheme="majorEastAsia" w:hAnsi="Helvetica"/>
      <w:b w:val="0"/>
      <w:i w:val="0"/>
    </w:rPr>
  </w:style>
  <w:style w:type="character" w:customStyle="1" w:styleId="20">
    <w:name w:val="見出し 2 (文字)"/>
    <w:basedOn w:val="a0"/>
    <w:link w:val="2"/>
    <w:uiPriority w:val="9"/>
    <w:rsid w:val="00A240C9"/>
    <w:rPr>
      <w:rFonts w:ascii="Helvetica" w:eastAsia="ヒラギノ角ゴ ProN W3" w:hAnsi="Helvetica"/>
      <w:sz w:val="21"/>
      <w:szCs w:val="21"/>
    </w:rPr>
  </w:style>
  <w:style w:type="paragraph" w:styleId="a9">
    <w:name w:val="List Paragraph"/>
    <w:basedOn w:val="a"/>
    <w:uiPriority w:val="34"/>
    <w:qFormat/>
    <w:rsid w:val="00557CCD"/>
    <w:pPr>
      <w:ind w:leftChars="400" w:left="960"/>
    </w:pPr>
  </w:style>
  <w:style w:type="character" w:styleId="aa">
    <w:name w:val="Strong"/>
    <w:basedOn w:val="a0"/>
    <w:uiPriority w:val="22"/>
    <w:qFormat/>
    <w:rsid w:val="007064BE"/>
    <w:rPr>
      <w:rFonts w:eastAsiaTheme="majorEastAsia"/>
      <w:b w:val="0"/>
      <w:bCs w:val="0"/>
      <w:i w:val="0"/>
      <w:iCs w:val="0"/>
    </w:rPr>
  </w:style>
  <w:style w:type="paragraph" w:customStyle="1" w:styleId="ab">
    <w:name w:val="キャプション"/>
    <w:basedOn w:val="ac"/>
    <w:qFormat/>
    <w:rsid w:val="00104A89"/>
  </w:style>
  <w:style w:type="paragraph" w:customStyle="1" w:styleId="ad">
    <w:name w:val="キーワード本体"/>
    <w:basedOn w:val="a"/>
    <w:qFormat/>
    <w:rsid w:val="00CA6B8C"/>
    <w:pPr>
      <w:jc w:val="center"/>
    </w:pPr>
  </w:style>
  <w:style w:type="paragraph" w:customStyle="1" w:styleId="ac">
    <w:name w:val="要旨見出し"/>
    <w:basedOn w:val="a7"/>
    <w:qFormat/>
    <w:rsid w:val="000649C0"/>
    <w:rPr>
      <w:rFonts w:asciiTheme="majorHAnsi" w:eastAsiaTheme="majorEastAsia" w:hAnsiTheme="majorHAnsi"/>
    </w:rPr>
  </w:style>
  <w:style w:type="paragraph" w:customStyle="1" w:styleId="ae">
    <w:name w:val="要旨本文"/>
    <w:basedOn w:val="a"/>
    <w:qFormat/>
    <w:rsid w:val="00FB7B65"/>
    <w:pPr>
      <w:ind w:leftChars="200" w:left="405" w:rightChars="200" w:right="405"/>
    </w:pPr>
    <w:rPr>
      <w:sz w:val="18"/>
      <w:szCs w:val="18"/>
    </w:rPr>
  </w:style>
  <w:style w:type="paragraph" w:styleId="af">
    <w:name w:val="Balloon Text"/>
    <w:basedOn w:val="a"/>
    <w:link w:val="af0"/>
    <w:uiPriority w:val="99"/>
    <w:semiHidden/>
    <w:unhideWhenUsed/>
    <w:rsid w:val="003D0EE3"/>
    <w:rPr>
      <w:rFonts w:ascii="ＭＳ 明朝" w:eastAsia="ＭＳ 明朝"/>
      <w:sz w:val="18"/>
      <w:szCs w:val="18"/>
    </w:rPr>
  </w:style>
  <w:style w:type="table" w:styleId="af1">
    <w:name w:val="Table Grid"/>
    <w:basedOn w:val="a1"/>
    <w:uiPriority w:val="59"/>
    <w:rsid w:val="000B5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a0"/>
    <w:uiPriority w:val="1"/>
    <w:qFormat/>
    <w:rsid w:val="00E766F7"/>
    <w:rPr>
      <w:smallCaps/>
    </w:rPr>
  </w:style>
  <w:style w:type="paragraph" w:customStyle="1" w:styleId="af2">
    <w:name w:val="参考文献"/>
    <w:basedOn w:val="a"/>
    <w:qFormat/>
    <w:rsid w:val="002302FF"/>
    <w:pPr>
      <w:ind w:left="200" w:hangingChars="200" w:hanging="200"/>
    </w:pPr>
  </w:style>
  <w:style w:type="paragraph" w:customStyle="1" w:styleId="af3">
    <w:name w:val="ふりがなと所属"/>
    <w:basedOn w:val="a"/>
    <w:qFormat/>
    <w:rsid w:val="00F413FA"/>
    <w:pPr>
      <w:ind w:rightChars="-50" w:right="-101"/>
      <w:jc w:val="right"/>
    </w:pPr>
  </w:style>
  <w:style w:type="paragraph" w:styleId="af4">
    <w:name w:val="footnote text"/>
    <w:basedOn w:val="a"/>
    <w:link w:val="af5"/>
    <w:uiPriority w:val="99"/>
    <w:unhideWhenUsed/>
    <w:rsid w:val="002302FF"/>
    <w:pPr>
      <w:snapToGrid w:val="0"/>
    </w:pPr>
    <w:rPr>
      <w:sz w:val="18"/>
    </w:rPr>
  </w:style>
  <w:style w:type="paragraph" w:styleId="af6">
    <w:name w:val="Subtitle"/>
    <w:basedOn w:val="a"/>
    <w:next w:val="a"/>
    <w:link w:val="af7"/>
    <w:uiPriority w:val="11"/>
    <w:qFormat/>
    <w:rsid w:val="00CA6B8C"/>
    <w:pPr>
      <w:jc w:val="center"/>
      <w:outlineLvl w:val="1"/>
    </w:pPr>
    <w:rPr>
      <w:rFonts w:asciiTheme="minorHAnsi" w:hAnsiTheme="minorHAnsi" w:cstheme="minorBidi"/>
      <w:sz w:val="24"/>
      <w:szCs w:val="24"/>
    </w:rPr>
  </w:style>
  <w:style w:type="character" w:customStyle="1" w:styleId="af7">
    <w:name w:val="副題 (文字)"/>
    <w:basedOn w:val="a0"/>
    <w:link w:val="af6"/>
    <w:uiPriority w:val="11"/>
    <w:rsid w:val="00CA6B8C"/>
    <w:rPr>
      <w:rFonts w:asciiTheme="minorHAnsi" w:hAnsiTheme="minorHAnsi" w:cstheme="minorBidi"/>
      <w:sz w:val="24"/>
      <w:szCs w:val="24"/>
    </w:rPr>
  </w:style>
  <w:style w:type="character" w:customStyle="1" w:styleId="af5">
    <w:name w:val="脚注文字列 (文字)"/>
    <w:basedOn w:val="a0"/>
    <w:link w:val="af4"/>
    <w:uiPriority w:val="99"/>
    <w:rsid w:val="002302FF"/>
    <w:rPr>
      <w:sz w:val="18"/>
      <w:szCs w:val="21"/>
    </w:rPr>
  </w:style>
  <w:style w:type="character" w:customStyle="1" w:styleId="30">
    <w:name w:val="見出し 3 (文字)"/>
    <w:basedOn w:val="a0"/>
    <w:link w:val="3"/>
    <w:uiPriority w:val="9"/>
    <w:rsid w:val="006108A0"/>
    <w:rPr>
      <w:rFonts w:asciiTheme="majorHAnsi" w:eastAsiaTheme="majorEastAsia" w:hAnsiTheme="majorHAnsi"/>
      <w:sz w:val="21"/>
      <w:szCs w:val="21"/>
    </w:rPr>
  </w:style>
  <w:style w:type="character" w:styleId="af8">
    <w:name w:val="footnote reference"/>
    <w:basedOn w:val="a0"/>
    <w:uiPriority w:val="99"/>
    <w:semiHidden/>
    <w:unhideWhenUsed/>
    <w:rsid w:val="002D0B78"/>
    <w:rPr>
      <w:vertAlign w:val="superscript"/>
    </w:rPr>
  </w:style>
  <w:style w:type="character" w:customStyle="1" w:styleId="af0">
    <w:name w:val="吹き出し (文字)"/>
    <w:basedOn w:val="a0"/>
    <w:link w:val="af"/>
    <w:uiPriority w:val="99"/>
    <w:semiHidden/>
    <w:rsid w:val="003D0EE3"/>
    <w:rPr>
      <w:rFonts w:ascii="ＭＳ 明朝" w:eastAsia="ＭＳ 明朝"/>
      <w:sz w:val="18"/>
      <w:szCs w:val="18"/>
    </w:rPr>
  </w:style>
  <w:style w:type="character" w:customStyle="1" w:styleId="a6">
    <w:name w:val="著者名 (文字)"/>
    <w:basedOn w:val="a0"/>
    <w:link w:val="a5"/>
    <w:rsid w:val="00C32E31"/>
    <w:rPr>
      <w:sz w:val="24"/>
      <w:szCs w:val="24"/>
    </w:rPr>
  </w:style>
  <w:style w:type="paragraph" w:styleId="af9">
    <w:name w:val="header"/>
    <w:basedOn w:val="a"/>
    <w:link w:val="afa"/>
    <w:uiPriority w:val="99"/>
    <w:unhideWhenUsed/>
    <w:rsid w:val="00651D60"/>
    <w:pPr>
      <w:tabs>
        <w:tab w:val="center" w:pos="4252"/>
        <w:tab w:val="right" w:pos="8504"/>
      </w:tabs>
      <w:snapToGrid w:val="0"/>
    </w:pPr>
  </w:style>
  <w:style w:type="character" w:customStyle="1" w:styleId="afa">
    <w:name w:val="ヘッダー (文字)"/>
    <w:basedOn w:val="a0"/>
    <w:link w:val="af9"/>
    <w:uiPriority w:val="99"/>
    <w:rsid w:val="00651D60"/>
    <w:rPr>
      <w:sz w:val="21"/>
      <w:szCs w:val="21"/>
    </w:rPr>
  </w:style>
  <w:style w:type="paragraph" w:styleId="afb">
    <w:name w:val="footer"/>
    <w:basedOn w:val="a"/>
    <w:link w:val="afc"/>
    <w:uiPriority w:val="99"/>
    <w:unhideWhenUsed/>
    <w:rsid w:val="00651D60"/>
    <w:pPr>
      <w:tabs>
        <w:tab w:val="center" w:pos="4252"/>
        <w:tab w:val="right" w:pos="8504"/>
      </w:tabs>
      <w:snapToGrid w:val="0"/>
    </w:pPr>
  </w:style>
  <w:style w:type="character" w:customStyle="1" w:styleId="afc">
    <w:name w:val="フッター (文字)"/>
    <w:basedOn w:val="a0"/>
    <w:link w:val="afb"/>
    <w:uiPriority w:val="99"/>
    <w:rsid w:val="00651D60"/>
    <w:rPr>
      <w:sz w:val="21"/>
      <w:szCs w:val="21"/>
    </w:rPr>
  </w:style>
  <w:style w:type="character" w:styleId="afd">
    <w:name w:val="page number"/>
    <w:basedOn w:val="a0"/>
    <w:uiPriority w:val="99"/>
    <w:semiHidden/>
    <w:unhideWhenUsed/>
    <w:rsid w:val="00651D60"/>
  </w:style>
  <w:style w:type="paragraph" w:styleId="afe">
    <w:name w:val="caption"/>
    <w:basedOn w:val="a"/>
    <w:next w:val="a"/>
    <w:uiPriority w:val="35"/>
    <w:unhideWhenUsed/>
    <w:qFormat/>
    <w:rsid w:val="00FC6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192202">
      <w:bodyDiv w:val="1"/>
      <w:marLeft w:val="0"/>
      <w:marRight w:val="0"/>
      <w:marTop w:val="0"/>
      <w:marBottom w:val="0"/>
      <w:divBdr>
        <w:top w:val="none" w:sz="0" w:space="0" w:color="auto"/>
        <w:left w:val="none" w:sz="0" w:space="0" w:color="auto"/>
        <w:bottom w:val="none" w:sz="0" w:space="0" w:color="auto"/>
        <w:right w:val="none" w:sz="0" w:space="0" w:color="auto"/>
      </w:divBdr>
    </w:div>
    <w:div w:id="18527207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sh/Library/Group%20Containers/UBF8T346G9.Office/User%20Content.localized/Templates.localized/&#26481;&#20140;&#22823;&#23398;&#35328;&#35486;&#23398;&#35542;&#38598;.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c:v>
                </c:pt>
                <c:pt idx="1">
                  <c:v>B</c:v>
                </c:pt>
                <c:pt idx="2">
                  <c:v>A+B</c:v>
                </c:pt>
                <c:pt idx="3">
                  <c:v>Ø</c:v>
                </c:pt>
              </c:strCache>
            </c:strRef>
          </c:cat>
          <c:val>
            <c:numRef>
              <c:f>Sheet1!$B$2:$B$5</c:f>
              <c:numCache>
                <c:formatCode>General</c:formatCode>
                <c:ptCount val="4"/>
                <c:pt idx="0">
                  <c:v>4.3</c:v>
                </c:pt>
                <c:pt idx="1">
                  <c:v>2.8</c:v>
                </c:pt>
                <c:pt idx="2">
                  <c:v>3.3</c:v>
                </c:pt>
                <c:pt idx="3">
                  <c:v>8.1</c:v>
                </c:pt>
              </c:numCache>
            </c:numRef>
          </c:val>
          <c:extLst>
            <c:ext xmlns:c16="http://schemas.microsoft.com/office/drawing/2014/chart" uri="{C3380CC4-5D6E-409C-BE32-E72D297353CC}">
              <c16:uniqueId val="{00000000-3325-1C4E-9274-929A8EAE4DCF}"/>
            </c:ext>
          </c:extLst>
        </c:ser>
        <c:dLbls>
          <c:dLblPos val="outEnd"/>
          <c:showLegendKey val="0"/>
          <c:showVal val="1"/>
          <c:showCatName val="0"/>
          <c:showSerName val="0"/>
          <c:showPercent val="0"/>
          <c:showBubbleSize val="0"/>
        </c:dLbls>
        <c:gapWidth val="219"/>
        <c:overlap val="-27"/>
        <c:axId val="202703672"/>
        <c:axId val="202704064"/>
      </c:barChart>
      <c:catAx>
        <c:axId val="202703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02704064"/>
        <c:crosses val="autoZero"/>
        <c:auto val="1"/>
        <c:lblAlgn val="ctr"/>
        <c:lblOffset val="100"/>
        <c:noMultiLvlLbl val="0"/>
      </c:catAx>
      <c:valAx>
        <c:axId val="20270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02703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32BE12A-E3D1-AA46-8BCB-630BB8D8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東京大学言語学論集.dotx</Template>
  <TotalTime>125</TotalTime>
  <Pages>6</Pages>
  <Words>668</Words>
  <Characters>3810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　塚　政　行</dc:creator>
  <cp:keywords/>
  <dc:description/>
  <cp:lastModifiedBy>石　塚　政　行</cp:lastModifiedBy>
  <cp:revision>68</cp:revision>
  <cp:lastPrinted>2019-06-06T02:20:00Z</cp:lastPrinted>
  <dcterms:created xsi:type="dcterms:W3CDTF">2019-05-30T02:33:00Z</dcterms:created>
  <dcterms:modified xsi:type="dcterms:W3CDTF">2021-03-29T06:30:00Z</dcterms:modified>
</cp:coreProperties>
</file>